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351ABB"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A72DFD" w:rsidRPr="00B34947" w:rsidRDefault="00A72DFD"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A72DFD" w:rsidRPr="00B34947" w:rsidRDefault="00A72DFD"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A72DFD" w:rsidRPr="00B34947" w:rsidRDefault="00A72DFD"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E16AF6">
                    <w:rPr>
                      <w:rFonts w:ascii="Times New Roman" w:hAnsi="Times New Roman" w:cs="Times New Roman"/>
                    </w:rPr>
                    <w:t>8</w:t>
                  </w:r>
                </w:p>
                <w:p w:rsidR="00A72DFD" w:rsidRPr="00765914" w:rsidRDefault="00A72DFD" w:rsidP="00CB2A43">
                  <w:pPr>
                    <w:jc w:val="center"/>
                  </w:pPr>
                  <w:r w:rsidRPr="00B34947">
                    <w:rPr>
                      <w:rFonts w:ascii="Times New Roman" w:hAnsi="Times New Roman" w:cs="Times New Roman"/>
                    </w:rPr>
                    <w:t>от «</w:t>
                  </w:r>
                  <w:r w:rsidR="007847EF">
                    <w:rPr>
                      <w:rFonts w:ascii="Times New Roman" w:hAnsi="Times New Roman" w:cs="Times New Roman"/>
                    </w:rPr>
                    <w:t>28</w:t>
                  </w:r>
                  <w:r w:rsidRPr="00B34947">
                    <w:rPr>
                      <w:rFonts w:ascii="Times New Roman" w:hAnsi="Times New Roman" w:cs="Times New Roman"/>
                    </w:rPr>
                    <w:t xml:space="preserve">» </w:t>
                  </w:r>
                  <w:r w:rsidR="00E16AF6">
                    <w:rPr>
                      <w:rFonts w:ascii="Times New Roman" w:hAnsi="Times New Roman" w:cs="Times New Roman"/>
                    </w:rPr>
                    <w:t>марта</w:t>
                  </w:r>
                  <w:r w:rsidR="007847EF">
                    <w:rPr>
                      <w:rFonts w:ascii="Times New Roman" w:hAnsi="Times New Roman" w:cs="Times New Roman"/>
                    </w:rPr>
                    <w:t xml:space="preserve"> 2022</w:t>
                  </w:r>
                  <w:r w:rsidRPr="00765914">
                    <w:t xml:space="preserve"> г.</w:t>
                  </w:r>
                </w:p>
                <w:p w:rsidR="00A72DFD" w:rsidRDefault="00A72DFD"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A72DFD" w:rsidRPr="00B34947" w:rsidRDefault="00A72DFD"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A72DFD" w:rsidRPr="00B34947" w:rsidRDefault="00A72DFD" w:rsidP="00CB2A43">
                  <w:pPr>
                    <w:jc w:val="center"/>
                    <w:rPr>
                      <w:rFonts w:ascii="Times New Roman" w:hAnsi="Times New Roman" w:cs="Times New Roman"/>
                    </w:rPr>
                  </w:pP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______________А.Э. Еремеев</w:t>
                  </w:r>
                </w:p>
                <w:p w:rsidR="00A72DFD" w:rsidRPr="00B34947" w:rsidRDefault="00A72DFD" w:rsidP="00CB2A43">
                  <w:pPr>
                    <w:jc w:val="center"/>
                    <w:rPr>
                      <w:rFonts w:ascii="Times New Roman" w:hAnsi="Times New Roman" w:cs="Times New Roman"/>
                    </w:rPr>
                  </w:pPr>
                  <w:r w:rsidRPr="00B34947">
                    <w:rPr>
                      <w:rFonts w:ascii="Times New Roman" w:hAnsi="Times New Roman" w:cs="Times New Roman"/>
                    </w:rPr>
                    <w:t xml:space="preserve">                              </w:t>
                  </w:r>
                  <w:r w:rsidR="007847EF">
                    <w:rPr>
                      <w:rFonts w:ascii="Times New Roman" w:hAnsi="Times New Roman" w:cs="Times New Roman"/>
                    </w:rPr>
                    <w:t>28</w:t>
                  </w:r>
                  <w:r w:rsidRPr="0040745C">
                    <w:rPr>
                      <w:rFonts w:ascii="Times New Roman" w:hAnsi="Times New Roman" w:cs="Times New Roman"/>
                    </w:rPr>
                    <w:t>.0</w:t>
                  </w:r>
                  <w:r w:rsidR="00E16AF6">
                    <w:rPr>
                      <w:rFonts w:ascii="Times New Roman" w:hAnsi="Times New Roman" w:cs="Times New Roman"/>
                    </w:rPr>
                    <w:t>3</w:t>
                  </w:r>
                  <w:r w:rsidR="007847EF">
                    <w:rPr>
                      <w:rFonts w:ascii="Times New Roman" w:hAnsi="Times New Roman" w:cs="Times New Roman"/>
                    </w:rPr>
                    <w:t>.2022</w:t>
                  </w:r>
                  <w:r w:rsidRPr="0040745C">
                    <w:rPr>
                      <w:rFonts w:ascii="Times New Roman" w:hAnsi="Times New Roman" w:cs="Times New Roman"/>
                    </w:rPr>
                    <w:t xml:space="preserve"> г.</w:t>
                  </w:r>
                </w:p>
                <w:p w:rsidR="00A72DFD" w:rsidRDefault="00A72DFD"/>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351ABB"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B27D09" w:rsidRDefault="00B27D09" w:rsidP="00B27D09">
                  <w:pPr>
                    <w:spacing w:after="0" w:line="240" w:lineRule="auto"/>
                    <w:jc w:val="center"/>
                    <w:rPr>
                      <w:rFonts w:ascii="Times New Roman" w:hAnsi="Times New Roman" w:cs="Times New Roman"/>
                      <w:caps/>
                    </w:rPr>
                  </w:pPr>
                  <w:r>
                    <w:rPr>
                      <w:rFonts w:ascii="Times New Roman" w:hAnsi="Times New Roman" w:cs="Times New Roman"/>
                      <w:caps/>
                    </w:rPr>
                    <w:t>ОДОБРЕНО:</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на заседании Студенческого совета</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ЧУОО ВО «ОмГА»</w:t>
                  </w:r>
                </w:p>
                <w:p w:rsidR="00B27D09" w:rsidRDefault="00B27D09" w:rsidP="00B27D09">
                  <w:pPr>
                    <w:spacing w:after="0" w:line="240" w:lineRule="auto"/>
                    <w:jc w:val="center"/>
                    <w:rPr>
                      <w:rFonts w:ascii="Times New Roman" w:hAnsi="Times New Roman" w:cs="Times New Roman"/>
                    </w:rPr>
                  </w:pPr>
                  <w:r>
                    <w:rPr>
                      <w:rFonts w:ascii="Times New Roman" w:hAnsi="Times New Roman" w:cs="Times New Roman"/>
                    </w:rPr>
                    <w:t>Протокол № 8</w:t>
                  </w:r>
                </w:p>
                <w:p w:rsidR="00B27D09" w:rsidRDefault="007847EF" w:rsidP="00B27D09">
                  <w:pPr>
                    <w:spacing w:after="0" w:line="240" w:lineRule="auto"/>
                    <w:jc w:val="center"/>
                    <w:rPr>
                      <w:rFonts w:ascii="Times New Roman" w:hAnsi="Times New Roman" w:cs="Times New Roman"/>
                    </w:rPr>
                  </w:pPr>
                  <w:r>
                    <w:rPr>
                      <w:rFonts w:ascii="Times New Roman" w:hAnsi="Times New Roman" w:cs="Times New Roman"/>
                    </w:rPr>
                    <w:t>от «28» марта 2022</w:t>
                  </w:r>
                  <w:r w:rsidR="00B27D09">
                    <w:rPr>
                      <w:rFonts w:ascii="Times New Roman" w:hAnsi="Times New Roman" w:cs="Times New Roman"/>
                    </w:rPr>
                    <w:t xml:space="preserve"> г.</w:t>
                  </w:r>
                </w:p>
                <w:p w:rsidR="00A72DFD" w:rsidRPr="00B27D09" w:rsidRDefault="00A72DFD" w:rsidP="00B27D09"/>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424D18" w:rsidRDefault="00424D18" w:rsidP="00CB2A43">
      <w:pPr>
        <w:spacing w:after="0"/>
        <w:jc w:val="center"/>
        <w:outlineLvl w:val="1"/>
        <w:rPr>
          <w:rFonts w:ascii="Times New Roman" w:hAnsi="Times New Roman" w:cs="Times New Roman"/>
          <w:sz w:val="24"/>
          <w:szCs w:val="24"/>
        </w:rPr>
      </w:pPr>
    </w:p>
    <w:p w:rsidR="00424D18" w:rsidRDefault="00424D18"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27678" w:rsidRDefault="00427678" w:rsidP="00427678">
      <w:pPr>
        <w:spacing w:after="0" w:line="240" w:lineRule="auto"/>
        <w:jc w:val="center"/>
        <w:outlineLvl w:val="1"/>
        <w:rPr>
          <w:rFonts w:ascii="Times New Roman" w:hAnsi="Times New Roman" w:cs="Times New Roman"/>
          <w:sz w:val="24"/>
          <w:szCs w:val="24"/>
        </w:rPr>
      </w:pPr>
    </w:p>
    <w:p w:rsidR="00427678" w:rsidRPr="00427678" w:rsidRDefault="00427678" w:rsidP="00427678">
      <w:pPr>
        <w:spacing w:after="0" w:line="240" w:lineRule="auto"/>
        <w:jc w:val="center"/>
        <w:outlineLvl w:val="1"/>
        <w:rPr>
          <w:rFonts w:ascii="Times New Roman" w:hAnsi="Times New Roman" w:cs="Times New Roman"/>
          <w:sz w:val="24"/>
          <w:szCs w:val="24"/>
        </w:rPr>
      </w:pPr>
      <w:r w:rsidRPr="00427678">
        <w:rPr>
          <w:rFonts w:ascii="Times New Roman" w:hAnsi="Times New Roman" w:cs="Times New Roman"/>
          <w:sz w:val="24"/>
          <w:szCs w:val="24"/>
        </w:rPr>
        <w:t xml:space="preserve">высшего образования – программы </w:t>
      </w:r>
      <w:r w:rsidRPr="00427678">
        <w:rPr>
          <w:rFonts w:ascii="Times New Roman" w:eastAsia="Courier New" w:hAnsi="Times New Roman" w:cs="Times New Roman"/>
          <w:sz w:val="24"/>
          <w:szCs w:val="24"/>
          <w:lang w:bidi="ru-RU"/>
        </w:rPr>
        <w:t>магистратуры</w:t>
      </w:r>
    </w:p>
    <w:p w:rsidR="00427678" w:rsidRPr="00427678" w:rsidRDefault="00427678" w:rsidP="00427678">
      <w:pPr>
        <w:spacing w:after="0" w:line="240" w:lineRule="auto"/>
        <w:jc w:val="center"/>
        <w:outlineLvl w:val="1"/>
        <w:rPr>
          <w:rFonts w:ascii="Times New Roman" w:hAnsi="Times New Roman" w:cs="Times New Roman"/>
          <w:caps/>
          <w:sz w:val="24"/>
          <w:szCs w:val="24"/>
        </w:rPr>
      </w:pPr>
      <w:r w:rsidRPr="00427678">
        <w:rPr>
          <w:rFonts w:ascii="Times New Roman" w:hAnsi="Times New Roman" w:cs="Times New Roman"/>
          <w:sz w:val="24"/>
          <w:szCs w:val="24"/>
        </w:rPr>
        <w:t>по</w:t>
      </w:r>
      <w:r w:rsidRPr="00427678">
        <w:rPr>
          <w:rFonts w:ascii="Times New Roman" w:eastAsia="Courier New" w:hAnsi="Times New Roman" w:cs="Times New Roman"/>
          <w:sz w:val="24"/>
          <w:szCs w:val="24"/>
          <w:lang w:bidi="ru-RU"/>
        </w:rPr>
        <w:t xml:space="preserve"> направлению подготовки 37.04.01  Психология (уровень магистратуры)</w:t>
      </w:r>
    </w:p>
    <w:p w:rsidR="00427678" w:rsidRPr="00427678" w:rsidRDefault="00427678" w:rsidP="00427678">
      <w:pPr>
        <w:spacing w:after="0" w:line="240" w:lineRule="auto"/>
        <w:jc w:val="center"/>
        <w:rPr>
          <w:rFonts w:ascii="Times New Roman" w:hAnsi="Times New Roman" w:cs="Times New Roman"/>
          <w:sz w:val="24"/>
          <w:szCs w:val="24"/>
        </w:rPr>
      </w:pPr>
      <w:r w:rsidRPr="00427678">
        <w:rPr>
          <w:rFonts w:ascii="Times New Roman" w:eastAsia="Courier New" w:hAnsi="Times New Roman" w:cs="Times New Roman"/>
          <w:sz w:val="24"/>
          <w:szCs w:val="24"/>
          <w:lang w:bidi="ru-RU"/>
        </w:rPr>
        <w:t>(программа академической магистратуры)</w:t>
      </w:r>
    </w:p>
    <w:p w:rsidR="00427678" w:rsidRPr="00427678" w:rsidRDefault="00427678" w:rsidP="00427678">
      <w:pPr>
        <w:spacing w:after="0" w:line="240" w:lineRule="auto"/>
        <w:jc w:val="center"/>
        <w:rPr>
          <w:rFonts w:ascii="Times New Roman" w:hAnsi="Times New Roman" w:cs="Times New Roman"/>
          <w:sz w:val="24"/>
          <w:szCs w:val="24"/>
        </w:rPr>
      </w:pPr>
      <w:r w:rsidRPr="00427678">
        <w:rPr>
          <w:rFonts w:ascii="Times New Roman" w:eastAsia="Courier New" w:hAnsi="Times New Roman" w:cs="Times New Roman"/>
          <w:sz w:val="24"/>
          <w:szCs w:val="24"/>
          <w:lang w:bidi="ru-RU"/>
        </w:rPr>
        <w:t>Направленность (профиль) программы «</w:t>
      </w:r>
      <w:r w:rsidR="00B47D41" w:rsidRPr="00B47D41">
        <w:rPr>
          <w:rFonts w:ascii="Times New Roman" w:eastAsia="Courier New" w:hAnsi="Times New Roman" w:cs="Times New Roman"/>
          <w:sz w:val="24"/>
          <w:szCs w:val="24"/>
          <w:lang w:bidi="ru-RU"/>
        </w:rPr>
        <w:t>Социальная психология</w:t>
      </w:r>
      <w:r w:rsidRPr="00427678">
        <w:rPr>
          <w:rFonts w:ascii="Times New Roman" w:eastAsia="Courier New" w:hAnsi="Times New Roman" w:cs="Times New Roman"/>
          <w:sz w:val="24"/>
          <w:szCs w:val="24"/>
          <w:lang w:bidi="ru-RU"/>
        </w:rPr>
        <w:t>»</w:t>
      </w:r>
    </w:p>
    <w:p w:rsidR="00427678" w:rsidRPr="00427678" w:rsidRDefault="00427678" w:rsidP="00427678">
      <w:pPr>
        <w:spacing w:after="0" w:line="240" w:lineRule="auto"/>
        <w:jc w:val="both"/>
        <w:rPr>
          <w:rFonts w:ascii="Times New Roman" w:hAnsi="Times New Roman" w:cs="Times New Roman"/>
          <w:sz w:val="24"/>
          <w:szCs w:val="24"/>
        </w:rPr>
      </w:pPr>
    </w:p>
    <w:p w:rsidR="00427678" w:rsidRPr="00427678" w:rsidRDefault="00427678" w:rsidP="00427678">
      <w:pPr>
        <w:spacing w:after="0" w:line="240" w:lineRule="auto"/>
        <w:jc w:val="center"/>
        <w:outlineLvl w:val="1"/>
        <w:rPr>
          <w:rFonts w:ascii="Times New Roman" w:eastAsia="Courier New" w:hAnsi="Times New Roman" w:cs="Times New Roman"/>
          <w:sz w:val="24"/>
          <w:szCs w:val="24"/>
          <w:lang w:bidi="ru-RU"/>
        </w:rPr>
      </w:pPr>
      <w:r w:rsidRPr="00427678">
        <w:rPr>
          <w:rFonts w:ascii="Times New Roman" w:eastAsia="Courier New" w:hAnsi="Times New Roman" w:cs="Times New Roman"/>
          <w:sz w:val="24"/>
          <w:szCs w:val="24"/>
          <w:lang w:bidi="ru-RU"/>
        </w:rPr>
        <w:t xml:space="preserve">Виды профессиональной деятельности: </w:t>
      </w:r>
      <w:r w:rsidRPr="00427678">
        <w:rPr>
          <w:rFonts w:ascii="Times New Roman" w:hAnsi="Times New Roman" w:cs="Times New Roman"/>
          <w:sz w:val="24"/>
          <w:szCs w:val="24"/>
        </w:rPr>
        <w:t>научно-исследовательская</w:t>
      </w:r>
      <w:r w:rsidR="007D13A0">
        <w:rPr>
          <w:rFonts w:ascii="Times New Roman" w:hAnsi="Times New Roman" w:cs="Times New Roman"/>
          <w:sz w:val="24"/>
          <w:szCs w:val="24"/>
        </w:rPr>
        <w:t xml:space="preserve"> (основная)</w:t>
      </w:r>
      <w:r w:rsidRPr="00427678">
        <w:rPr>
          <w:rFonts w:ascii="Times New Roman" w:hAnsi="Times New Roman" w:cs="Times New Roman"/>
          <w:sz w:val="24"/>
          <w:szCs w:val="24"/>
        </w:rPr>
        <w:t>;</w:t>
      </w:r>
      <w:r w:rsidR="007D13A0">
        <w:rPr>
          <w:rFonts w:ascii="Times New Roman" w:hAnsi="Times New Roman" w:cs="Times New Roman"/>
          <w:sz w:val="24"/>
          <w:szCs w:val="24"/>
        </w:rPr>
        <w:t xml:space="preserve"> </w:t>
      </w:r>
      <w:r w:rsidRPr="00427678">
        <w:rPr>
          <w:rFonts w:ascii="Times New Roman" w:hAnsi="Times New Roman" w:cs="Times New Roman"/>
          <w:sz w:val="24"/>
          <w:szCs w:val="24"/>
        </w:rPr>
        <w:t>педагогическая</w:t>
      </w:r>
    </w:p>
    <w:p w:rsidR="00427678" w:rsidRPr="00427678" w:rsidRDefault="00427678" w:rsidP="00427678">
      <w:pPr>
        <w:spacing w:after="0" w:line="240" w:lineRule="auto"/>
        <w:jc w:val="center"/>
        <w:outlineLvl w:val="1"/>
        <w:rPr>
          <w:rFonts w:ascii="Times New Roman" w:hAnsi="Times New Roman" w:cs="Times New Roman"/>
          <w:sz w:val="24"/>
          <w:szCs w:val="24"/>
        </w:rPr>
      </w:pP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Для обучающихся:</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 xml:space="preserve">очной формы обучения </w:t>
      </w:r>
      <w:r w:rsidR="00B27D09">
        <w:rPr>
          <w:rFonts w:ascii="Times New Roman" w:eastAsia="SimSun" w:hAnsi="Times New Roman" w:cs="Times New Roman"/>
          <w:kern w:val="2"/>
          <w:sz w:val="24"/>
          <w:szCs w:val="24"/>
          <w:lang w:eastAsia="hi-IN" w:bidi="hi-IN"/>
        </w:rPr>
        <w:t>20</w:t>
      </w:r>
      <w:r w:rsidR="008B1E12">
        <w:rPr>
          <w:rFonts w:ascii="Times New Roman" w:eastAsia="SimSun" w:hAnsi="Times New Roman" w:cs="Times New Roman"/>
          <w:kern w:val="2"/>
          <w:sz w:val="24"/>
          <w:szCs w:val="24"/>
          <w:lang w:eastAsia="hi-IN" w:bidi="hi-IN"/>
        </w:rPr>
        <w:t>20</w:t>
      </w:r>
      <w:r w:rsidRPr="00427678">
        <w:rPr>
          <w:rFonts w:ascii="Times New Roman" w:eastAsia="SimSun" w:hAnsi="Times New Roman" w:cs="Times New Roman"/>
          <w:kern w:val="2"/>
          <w:sz w:val="24"/>
          <w:szCs w:val="24"/>
          <w:lang w:eastAsia="hi-IN" w:bidi="hi-IN"/>
        </w:rPr>
        <w:t xml:space="preserve">  года набора соответственно</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r w:rsidRPr="00427678">
        <w:rPr>
          <w:rFonts w:ascii="Times New Roman" w:eastAsia="SimSun" w:hAnsi="Times New Roman" w:cs="Times New Roman"/>
          <w:kern w:val="2"/>
          <w:sz w:val="24"/>
          <w:szCs w:val="24"/>
          <w:lang w:eastAsia="hi-IN" w:bidi="hi-IN"/>
        </w:rPr>
        <w:t xml:space="preserve">заочной формы обучения </w:t>
      </w:r>
      <w:r w:rsidR="00B27D09">
        <w:rPr>
          <w:rFonts w:ascii="Times New Roman" w:eastAsia="SimSun" w:hAnsi="Times New Roman" w:cs="Times New Roman"/>
          <w:kern w:val="2"/>
          <w:sz w:val="24"/>
          <w:szCs w:val="24"/>
          <w:lang w:eastAsia="hi-IN" w:bidi="hi-IN"/>
        </w:rPr>
        <w:t>20</w:t>
      </w:r>
      <w:r w:rsidR="008B1E12">
        <w:rPr>
          <w:rFonts w:ascii="Times New Roman" w:eastAsia="SimSun" w:hAnsi="Times New Roman" w:cs="Times New Roman"/>
          <w:kern w:val="2"/>
          <w:sz w:val="24"/>
          <w:szCs w:val="24"/>
          <w:lang w:eastAsia="hi-IN" w:bidi="hi-IN"/>
        </w:rPr>
        <w:t>20</w:t>
      </w:r>
      <w:r w:rsidRPr="00427678">
        <w:rPr>
          <w:rFonts w:ascii="Times New Roman" w:eastAsia="SimSun" w:hAnsi="Times New Roman" w:cs="Times New Roman"/>
          <w:kern w:val="2"/>
          <w:sz w:val="24"/>
          <w:szCs w:val="24"/>
          <w:lang w:eastAsia="hi-IN" w:bidi="hi-IN"/>
        </w:rPr>
        <w:t xml:space="preserve">  года набора соответственно</w:t>
      </w:r>
    </w:p>
    <w:p w:rsidR="00427678" w:rsidRPr="00427678" w:rsidRDefault="00427678" w:rsidP="00427678">
      <w:pPr>
        <w:suppressAutoHyphens/>
        <w:spacing w:after="0" w:line="240" w:lineRule="auto"/>
        <w:jc w:val="center"/>
        <w:rPr>
          <w:rFonts w:ascii="Times New Roman" w:eastAsia="SimSun" w:hAnsi="Times New Roman" w:cs="Times New Roman"/>
          <w:kern w:val="2"/>
          <w:sz w:val="24"/>
          <w:szCs w:val="24"/>
          <w:lang w:eastAsia="hi-IN" w:bidi="hi-IN"/>
        </w:rPr>
      </w:pPr>
    </w:p>
    <w:p w:rsidR="00427678" w:rsidRPr="00427678" w:rsidRDefault="00427678" w:rsidP="00427678">
      <w:pPr>
        <w:jc w:val="center"/>
        <w:outlineLvl w:val="1"/>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p>
    <w:p w:rsidR="00424D18" w:rsidRDefault="00424D18" w:rsidP="00CB2A43">
      <w:pPr>
        <w:jc w:val="center"/>
        <w:rPr>
          <w:rFonts w:ascii="Times New Roman" w:hAnsi="Times New Roman" w:cs="Times New Roman"/>
          <w:sz w:val="24"/>
          <w:szCs w:val="24"/>
        </w:rPr>
      </w:pPr>
    </w:p>
    <w:p w:rsidR="00CB2A43" w:rsidRPr="00776018" w:rsidRDefault="007847EF" w:rsidP="00CB2A43">
      <w:pPr>
        <w:jc w:val="center"/>
        <w:rPr>
          <w:rFonts w:ascii="Times New Roman" w:hAnsi="Times New Roman" w:cs="Times New Roman"/>
          <w:sz w:val="24"/>
          <w:szCs w:val="24"/>
        </w:rPr>
      </w:pPr>
      <w:r>
        <w:rPr>
          <w:rFonts w:ascii="Times New Roman" w:hAnsi="Times New Roman" w:cs="Times New Roman"/>
          <w:sz w:val="24"/>
          <w:szCs w:val="24"/>
        </w:rPr>
        <w:t>Омск, 2022</w:t>
      </w:r>
    </w:p>
    <w:p w:rsidR="007847EF" w:rsidRDefault="00CB2A43" w:rsidP="00263C24">
      <w:pPr>
        <w:jc w:val="both"/>
        <w:rPr>
          <w:rFonts w:ascii="Times New Roman" w:eastAsia="Calibri" w:hAnsi="Times New Roman" w:cs="Times New Roman"/>
          <w:sz w:val="24"/>
          <w:szCs w:val="24"/>
        </w:rPr>
      </w:pPr>
      <w:r w:rsidRPr="00776018">
        <w:rPr>
          <w:sz w:val="24"/>
          <w:szCs w:val="24"/>
        </w:rPr>
        <w:br w:type="page"/>
      </w:r>
    </w:p>
    <w:p w:rsidR="007847EF" w:rsidRDefault="007847EF" w:rsidP="007847EF">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427678">
      <w:pPr>
        <w:spacing w:after="0" w:line="240" w:lineRule="auto"/>
        <w:jc w:val="both"/>
        <w:outlineLvl w:val="1"/>
        <w:rPr>
          <w:rFonts w:ascii="Times New Roman" w:hAnsi="Times New Roman" w:cs="Times New Roman"/>
          <w:sz w:val="24"/>
          <w:szCs w:val="24"/>
        </w:rPr>
      </w:pPr>
      <w:r w:rsidRPr="00776018">
        <w:rPr>
          <w:rFonts w:ascii="Times New Roman" w:hAnsi="Times New Roman" w:cs="Times New Roman"/>
          <w:sz w:val="24"/>
          <w:szCs w:val="24"/>
        </w:rPr>
        <w:t xml:space="preserve">1.1.Основная профессиональная образовательная программа </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w:t>
      </w:r>
      <w:r w:rsidR="00427678" w:rsidRPr="00427678">
        <w:rPr>
          <w:rFonts w:ascii="Times New Roman" w:eastAsia="Courier New" w:hAnsi="Times New Roman" w:cs="Times New Roman"/>
          <w:sz w:val="24"/>
          <w:szCs w:val="24"/>
          <w:lang w:bidi="ru-RU"/>
        </w:rPr>
        <w:t>37.04.01  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w:t>
      </w:r>
      <w:r w:rsidR="000F65B3" w:rsidRPr="000F65B3">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r w:rsidR="00427678">
        <w:rPr>
          <w:rFonts w:ascii="Times New Roman" w:eastAsia="Courier New" w:hAnsi="Times New Roman" w:cs="Times New Roman"/>
          <w:sz w:val="24"/>
          <w:szCs w:val="24"/>
          <w:lang w:bidi="ru-RU"/>
        </w:rPr>
        <w:t xml:space="preserve"> </w:t>
      </w:r>
      <w:r w:rsidR="008329F0">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(далее – ОПОП ВО)</w:t>
      </w:r>
    </w:p>
    <w:p w:rsidR="0042767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w:t>
      </w:r>
      <w:r w:rsidR="000F65B3" w:rsidRPr="000F65B3">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r w:rsidR="00427678">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w:t>
      </w:r>
    </w:p>
    <w:p w:rsidR="008329F0"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1.3. Общая характеристика основной профессиональной образовательной программы высшего образования по направлению</w:t>
      </w:r>
      <w:r w:rsidR="000A4DEA">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427678" w:rsidRPr="00427678">
        <w:rPr>
          <w:rFonts w:ascii="Times New Roman" w:eastAsia="Courier New" w:hAnsi="Times New Roman" w:cs="Times New Roman"/>
          <w:sz w:val="24"/>
          <w:szCs w:val="24"/>
          <w:lang w:bidi="ru-RU"/>
        </w:rPr>
        <w:t>37.04.01  Психология</w:t>
      </w:r>
    </w:p>
    <w:p w:rsidR="00427678" w:rsidRDefault="00F172E5" w:rsidP="0081512E">
      <w:pPr>
        <w:spacing w:after="0" w:line="240" w:lineRule="auto"/>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1.3.1. Цель (миссия) ОПОП по направлению </w:t>
      </w:r>
      <w:r w:rsidR="00427678" w:rsidRPr="00427678">
        <w:rPr>
          <w:rFonts w:ascii="Times New Roman" w:eastAsia="Courier New" w:hAnsi="Times New Roman" w:cs="Times New Roman"/>
          <w:sz w:val="24"/>
          <w:szCs w:val="24"/>
          <w:lang w:bidi="ru-RU"/>
        </w:rPr>
        <w:t>37.04.01  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w:t>
      </w:r>
      <w:r w:rsidR="00B47D41" w:rsidRPr="00B47D41">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r w:rsidR="00427678">
        <w:rPr>
          <w:rFonts w:ascii="Times New Roman" w:eastAsia="Courier New" w:hAnsi="Times New Roman" w:cs="Times New Roman"/>
          <w:sz w:val="24"/>
          <w:szCs w:val="24"/>
          <w:lang w:bidi="ru-RU"/>
        </w:rPr>
        <w:t xml:space="preserve"> </w:t>
      </w:r>
    </w:p>
    <w:p w:rsidR="0063022D" w:rsidRDefault="0063022D" w:rsidP="0063022D">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427678">
        <w:rPr>
          <w:rFonts w:ascii="Times New Roman" w:eastAsia="Courier New" w:hAnsi="Times New Roman" w:cs="Times New Roman"/>
          <w:sz w:val="24"/>
          <w:szCs w:val="24"/>
          <w:lang w:bidi="ru-RU"/>
        </w:rPr>
        <w:t>37.04.01  Психология</w:t>
      </w:r>
      <w:r>
        <w:rPr>
          <w:rFonts w:ascii="Times New Roman" w:eastAsia="Courier New" w:hAnsi="Times New Roman" w:cs="Times New Roman"/>
          <w:sz w:val="24"/>
          <w:szCs w:val="24"/>
          <w:lang w:bidi="ru-RU"/>
        </w:rPr>
        <w:t xml:space="preserve"> </w:t>
      </w:r>
      <w:r w:rsidRPr="00427678">
        <w:rPr>
          <w:rFonts w:ascii="Times New Roman" w:eastAsia="Courier New" w:hAnsi="Times New Roman" w:cs="Times New Roman"/>
          <w:sz w:val="24"/>
          <w:szCs w:val="24"/>
          <w:lang w:bidi="ru-RU"/>
        </w:rPr>
        <w:t>(уровень магистратуры)</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81512E">
      <w:pPr>
        <w:spacing w:after="0" w:line="240" w:lineRule="auto"/>
        <w:jc w:val="both"/>
        <w:rPr>
          <w:rFonts w:ascii="Times New Roman" w:hAnsi="Times New Roman" w:cs="Times New Roman"/>
          <w:sz w:val="24"/>
          <w:szCs w:val="24"/>
        </w:rPr>
      </w:pP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w:t>
      </w:r>
      <w:r w:rsidR="0081512E" w:rsidRPr="008329F0">
        <w:rPr>
          <w:rFonts w:ascii="Times New Roman" w:eastAsia="Courier New" w:hAnsi="Times New Roman" w:cs="Times New Roman"/>
          <w:sz w:val="24"/>
          <w:szCs w:val="24"/>
          <w:lang w:bidi="ru-RU"/>
        </w:rPr>
        <w:t xml:space="preserve">(уровень магистратуры) </w:t>
      </w:r>
      <w:r w:rsidRPr="00776018">
        <w:rPr>
          <w:rFonts w:ascii="Times New Roman" w:hAnsi="Times New Roman" w:cs="Times New Roman"/>
          <w:sz w:val="24"/>
          <w:szCs w:val="24"/>
        </w:rPr>
        <w:t xml:space="preserve">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Pr>
          <w:rFonts w:ascii="Times New Roman" w:eastAsia="Courier New" w:hAnsi="Times New Roman" w:cs="Times New Roman"/>
          <w:sz w:val="24"/>
          <w:szCs w:val="24"/>
          <w:lang w:bidi="ru-RU"/>
        </w:rPr>
        <w:t xml:space="preserve"> н</w:t>
      </w:r>
      <w:r w:rsidR="00427678" w:rsidRPr="00427678">
        <w:rPr>
          <w:rFonts w:ascii="Times New Roman" w:eastAsia="Courier New" w:hAnsi="Times New Roman" w:cs="Times New Roman"/>
          <w:sz w:val="24"/>
          <w:szCs w:val="24"/>
          <w:lang w:bidi="ru-RU"/>
        </w:rPr>
        <w:t>аправленность (профиль) программы «</w:t>
      </w:r>
      <w:r w:rsidR="00B47D41" w:rsidRPr="00B47D41">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r w:rsidR="00427678">
        <w:rPr>
          <w:rFonts w:ascii="Times New Roman" w:eastAsia="Courier New" w:hAnsi="Times New Roman" w:cs="Times New Roman"/>
          <w:sz w:val="24"/>
          <w:szCs w:val="24"/>
          <w:lang w:bidi="ru-RU"/>
        </w:rPr>
        <w:t xml:space="preserve">  </w:t>
      </w:r>
      <w:r w:rsidR="00427678">
        <w:rPr>
          <w:rFonts w:ascii="Times New Roman" w:hAnsi="Times New Roman" w:cs="Times New Roman"/>
          <w:sz w:val="24"/>
          <w:szCs w:val="24"/>
        </w:rPr>
        <w:t xml:space="preserve">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776018" w:rsidRPr="00776018" w:rsidRDefault="00776018" w:rsidP="0081512E">
      <w:pPr>
        <w:spacing w:after="0" w:line="240" w:lineRule="auto"/>
        <w:jc w:val="both"/>
        <w:rPr>
          <w:rFonts w:ascii="Times New Roman" w:hAnsi="Times New Roman" w:cs="Times New Roman"/>
          <w:sz w:val="24"/>
          <w:szCs w:val="24"/>
        </w:rPr>
      </w:pPr>
    </w:p>
    <w:p w:rsidR="00021F5A"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3. Компетенции выпускника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81512E" w:rsidRPr="008329F0">
        <w:rPr>
          <w:rFonts w:ascii="Times New Roman" w:eastAsia="Courier New" w:hAnsi="Times New Roman" w:cs="Times New Roman"/>
          <w:sz w:val="24"/>
          <w:szCs w:val="24"/>
          <w:lang w:bidi="ru-RU"/>
        </w:rPr>
        <w:t xml:space="preserve">(уровень магистратуры) </w:t>
      </w: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81512E">
      <w:pPr>
        <w:spacing w:after="0" w:line="240" w:lineRule="auto"/>
        <w:jc w:val="both"/>
        <w:rPr>
          <w:rFonts w:ascii="Times New Roman" w:hAnsi="Times New Roman" w:cs="Times New Roman"/>
          <w:sz w:val="24"/>
          <w:szCs w:val="24"/>
        </w:rPr>
      </w:pPr>
    </w:p>
    <w:p w:rsidR="00B34947"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w:t>
      </w:r>
      <w:r w:rsidR="007D13A0">
        <w:rPr>
          <w:rFonts w:ascii="Times New Roman" w:eastAsia="Courier New" w:hAnsi="Times New Roman" w:cs="Times New Roman"/>
          <w:sz w:val="24"/>
          <w:szCs w:val="24"/>
          <w:lang w:bidi="ru-RU"/>
        </w:rPr>
        <w:t>(уровень магистратуры)</w:t>
      </w:r>
      <w:r w:rsidRPr="00776018">
        <w:rPr>
          <w:rFonts w:ascii="Times New Roman" w:hAnsi="Times New Roman" w:cs="Times New Roman"/>
          <w:sz w:val="24"/>
          <w:szCs w:val="24"/>
        </w:rPr>
        <w:t xml:space="preserve"> по направлению подготовки </w:t>
      </w:r>
      <w:r w:rsidR="00427678" w:rsidRPr="00427678">
        <w:rPr>
          <w:rFonts w:ascii="Times New Roman" w:eastAsia="Courier New" w:hAnsi="Times New Roman" w:cs="Times New Roman"/>
          <w:sz w:val="24"/>
          <w:szCs w:val="24"/>
          <w:lang w:bidi="ru-RU"/>
        </w:rPr>
        <w:t>37.04.01  Психология</w:t>
      </w:r>
    </w:p>
    <w:p w:rsidR="00CB2A43"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Default="00F172E5" w:rsidP="0081512E">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26692C" w:rsidRDefault="0026692C" w:rsidP="0026692C">
      <w:pPr>
        <w:rPr>
          <w:rFonts w:ascii="Times New Roman" w:hAnsi="Times New Roman" w:cs="Times New Roman"/>
          <w:sz w:val="24"/>
          <w:szCs w:val="24"/>
        </w:rPr>
      </w:pPr>
      <w:r>
        <w:rPr>
          <w:rFonts w:ascii="Times New Roman" w:hAnsi="Times New Roman" w:cs="Times New Roman"/>
          <w:sz w:val="24"/>
          <w:szCs w:val="24"/>
        </w:rPr>
        <w:t>6. Характеристики среды, обеспечивающие развитие общекультурных (социально-личностных) компетенций выпускников</w:t>
      </w:r>
    </w:p>
    <w:p w:rsidR="00FA5DEC"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 xml:space="preserve">. Нормативно-методическое обеспечение системы оценки качества освоения </w:t>
      </w:r>
      <w:r w:rsidR="0081512E">
        <w:rPr>
          <w:rFonts w:ascii="Times New Roman" w:hAnsi="Times New Roman" w:cs="Times New Roman"/>
          <w:sz w:val="24"/>
          <w:szCs w:val="24"/>
        </w:rPr>
        <w:t>о</w:t>
      </w:r>
      <w:r w:rsidR="00F172E5" w:rsidRPr="00776018">
        <w:rPr>
          <w:rFonts w:ascii="Times New Roman" w:hAnsi="Times New Roman" w:cs="Times New Roman"/>
          <w:sz w:val="24"/>
          <w:szCs w:val="24"/>
        </w:rPr>
        <w:t>бучающимися ОПОП</w:t>
      </w:r>
      <w:r w:rsidR="007D13A0">
        <w:rPr>
          <w:rFonts w:ascii="Times New Roman" w:hAnsi="Times New Roman" w:cs="Times New Roman"/>
          <w:sz w:val="24"/>
          <w:szCs w:val="24"/>
        </w:rPr>
        <w:t xml:space="preserve"> ВО</w:t>
      </w:r>
      <w:r w:rsidR="00F172E5" w:rsidRPr="00776018">
        <w:rPr>
          <w:rFonts w:ascii="Times New Roman" w:hAnsi="Times New Roman" w:cs="Times New Roman"/>
          <w:sz w:val="24"/>
          <w:szCs w:val="24"/>
        </w:rPr>
        <w:t xml:space="preserve"> по направлению подгот</w:t>
      </w:r>
      <w:r w:rsidR="000F1182" w:rsidRPr="00776018">
        <w:rPr>
          <w:rFonts w:ascii="Times New Roman" w:hAnsi="Times New Roman" w:cs="Times New Roman"/>
          <w:sz w:val="24"/>
          <w:szCs w:val="24"/>
        </w:rPr>
        <w:t xml:space="preserve">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w:t>
      </w:r>
      <w:r w:rsidR="000A4DEA">
        <w:rPr>
          <w:rFonts w:ascii="Times New Roman" w:eastAsia="Courier New" w:hAnsi="Times New Roman" w:cs="Times New Roman"/>
          <w:sz w:val="24"/>
          <w:szCs w:val="24"/>
          <w:lang w:bidi="ru-RU"/>
        </w:rPr>
        <w:t xml:space="preserve"> </w:t>
      </w:r>
      <w:r w:rsidR="000A4DEA" w:rsidRPr="008329F0">
        <w:rPr>
          <w:rFonts w:ascii="Times New Roman" w:eastAsia="Courier New" w:hAnsi="Times New Roman" w:cs="Times New Roman"/>
          <w:sz w:val="24"/>
          <w:szCs w:val="24"/>
          <w:lang w:bidi="ru-RU"/>
        </w:rPr>
        <w:t>(уровень магистратуры)</w:t>
      </w:r>
    </w:p>
    <w:p w:rsidR="000F1182"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00F172E5" w:rsidRPr="00776018">
        <w:rPr>
          <w:rFonts w:ascii="Times New Roman" w:hAnsi="Times New Roman" w:cs="Times New Roman"/>
          <w:sz w:val="24"/>
          <w:szCs w:val="24"/>
        </w:rPr>
        <w:t xml:space="preserve"> </w:t>
      </w:r>
    </w:p>
    <w:p w:rsidR="000F1182" w:rsidRPr="00776018" w:rsidRDefault="0026692C" w:rsidP="00815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72E5" w:rsidRPr="00776018">
        <w:rPr>
          <w:rFonts w:ascii="Times New Roman" w:hAnsi="Times New Roman" w:cs="Times New Roman"/>
          <w:sz w:val="24"/>
          <w:szCs w:val="24"/>
        </w:rPr>
        <w:t xml:space="preserve">.2. </w:t>
      </w:r>
      <w:r w:rsidR="000A4DEA">
        <w:rPr>
          <w:rFonts w:ascii="Times New Roman" w:hAnsi="Times New Roman" w:cs="Times New Roman"/>
          <w:sz w:val="24"/>
          <w:szCs w:val="24"/>
        </w:rPr>
        <w:t>Г</w:t>
      </w:r>
      <w:r w:rsidR="000A4DEA" w:rsidRPr="00776018">
        <w:rPr>
          <w:rFonts w:ascii="Times New Roman" w:hAnsi="Times New Roman" w:cs="Times New Roman"/>
          <w:sz w:val="24"/>
          <w:szCs w:val="24"/>
        </w:rPr>
        <w:t xml:space="preserve">осударственная </w:t>
      </w:r>
      <w:r w:rsidR="000A4DEA">
        <w:rPr>
          <w:rFonts w:ascii="Times New Roman" w:hAnsi="Times New Roman" w:cs="Times New Roman"/>
          <w:sz w:val="24"/>
          <w:szCs w:val="24"/>
        </w:rPr>
        <w:t>и</w:t>
      </w:r>
      <w:r w:rsidR="00F172E5" w:rsidRPr="00776018">
        <w:rPr>
          <w:rFonts w:ascii="Times New Roman" w:hAnsi="Times New Roman" w:cs="Times New Roman"/>
          <w:sz w:val="24"/>
          <w:szCs w:val="24"/>
        </w:rPr>
        <w:t xml:space="preserve">тоговая аттестация </w:t>
      </w:r>
      <w:r w:rsidR="00B701F4">
        <w:rPr>
          <w:rFonts w:ascii="Times New Roman" w:hAnsi="Times New Roman" w:cs="Times New Roman"/>
          <w:sz w:val="24"/>
          <w:szCs w:val="24"/>
        </w:rPr>
        <w:t>обучающихся</w:t>
      </w:r>
      <w:r w:rsidR="00CB2A43" w:rsidRPr="00776018">
        <w:rPr>
          <w:rFonts w:ascii="Times New Roman" w:hAnsi="Times New Roman" w:cs="Times New Roman"/>
          <w:sz w:val="24"/>
          <w:szCs w:val="24"/>
        </w:rPr>
        <w:t xml:space="preserve"> </w:t>
      </w:r>
    </w:p>
    <w:p w:rsidR="00776018" w:rsidRPr="00776018" w:rsidRDefault="00776018" w:rsidP="0081512E">
      <w:pPr>
        <w:spacing w:after="0" w:line="240" w:lineRule="auto"/>
        <w:jc w:val="both"/>
        <w:rPr>
          <w:rFonts w:ascii="Times New Roman" w:hAnsi="Times New Roman" w:cs="Times New Roman"/>
          <w:sz w:val="24"/>
          <w:szCs w:val="24"/>
        </w:rPr>
      </w:pPr>
    </w:p>
    <w:p w:rsidR="00ED3D5C" w:rsidRPr="00263C24" w:rsidRDefault="0056558C" w:rsidP="007847EF">
      <w:pPr>
        <w:pStyle w:val="a3"/>
        <w:numPr>
          <w:ilvl w:val="0"/>
          <w:numId w:val="22"/>
        </w:numPr>
        <w:tabs>
          <w:tab w:val="left" w:pos="363"/>
        </w:tabs>
        <w:spacing w:after="0" w:line="240" w:lineRule="auto"/>
        <w:jc w:val="both"/>
        <w:rPr>
          <w:rFonts w:ascii="Times New Roman" w:hAnsi="Times New Roman" w:cs="Times New Roman"/>
          <w:sz w:val="24"/>
          <w:szCs w:val="24"/>
        </w:rPr>
      </w:pPr>
      <w:r w:rsidRPr="0081512E">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ED3D5C" w:rsidRDefault="00ED3D5C" w:rsidP="004B4ABA">
      <w:pPr>
        <w:rPr>
          <w:rFonts w:ascii="Times New Roman" w:eastAsia="Calibri" w:hAnsi="Times New Roman" w:cs="Times New Roman"/>
          <w:sz w:val="24"/>
          <w:szCs w:val="24"/>
        </w:rPr>
      </w:pP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F172E5" w:rsidRPr="00776018" w:rsidRDefault="00F172E5" w:rsidP="008329F0">
      <w:pPr>
        <w:spacing w:after="0" w:line="240" w:lineRule="auto"/>
        <w:jc w:val="both"/>
        <w:rPr>
          <w:rFonts w:ascii="Times New Roman" w:hAnsi="Times New Roman" w:cs="Times New Roman"/>
          <w:sz w:val="24"/>
          <w:szCs w:val="24"/>
        </w:rPr>
      </w:pPr>
      <w:r w:rsidRPr="0073059B">
        <w:rPr>
          <w:rFonts w:ascii="Times New Roman" w:hAnsi="Times New Roman" w:cs="Times New Roman"/>
          <w:sz w:val="24"/>
          <w:szCs w:val="24"/>
        </w:rPr>
        <w:t>1.1. Основная</w:t>
      </w:r>
      <w:r w:rsidRPr="00776018">
        <w:rPr>
          <w:rFonts w:ascii="Times New Roman" w:hAnsi="Times New Roman" w:cs="Times New Roman"/>
          <w:sz w:val="24"/>
          <w:szCs w:val="24"/>
        </w:rPr>
        <w:t xml:space="preserve"> профессиональная образовательная программа </w:t>
      </w:r>
      <w:r w:rsidR="008329F0">
        <w:rPr>
          <w:rFonts w:ascii="Times New Roman" w:hAnsi="Times New Roman" w:cs="Times New Roman"/>
          <w:sz w:val="24"/>
          <w:szCs w:val="24"/>
        </w:rPr>
        <w:t>магистратуры</w:t>
      </w:r>
      <w:r w:rsidRPr="00776018">
        <w:rPr>
          <w:rFonts w:ascii="Times New Roman" w:hAnsi="Times New Roman" w:cs="Times New Roman"/>
          <w:sz w:val="24"/>
          <w:szCs w:val="24"/>
        </w:rPr>
        <w:t>, реализуемая ЧУОО ВО «Омская гуманитарная академия»</w:t>
      </w:r>
      <w:r w:rsidR="007D13A0">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427678" w:rsidRPr="00427678">
        <w:rPr>
          <w:rFonts w:ascii="Times New Roman" w:eastAsia="Courier New" w:hAnsi="Times New Roman" w:cs="Times New Roman"/>
          <w:sz w:val="24"/>
          <w:szCs w:val="24"/>
          <w:lang w:bidi="ru-RU"/>
        </w:rPr>
        <w:t>37.04.01  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w:t>
      </w:r>
      <w:r w:rsidR="000F65B3" w:rsidRPr="000F65B3">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(далее – ОПОП ВО).</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w:t>
      </w:r>
      <w:r w:rsidR="00FB0C8F">
        <w:rPr>
          <w:rFonts w:ascii="Times New Roman" w:hAnsi="Times New Roman" w:cs="Times New Roman"/>
          <w:sz w:val="24"/>
          <w:szCs w:val="24"/>
        </w:rPr>
        <w:t>практик</w:t>
      </w:r>
      <w:r w:rsidRPr="00776018">
        <w:rPr>
          <w:rFonts w:ascii="Times New Roman" w:hAnsi="Times New Roman" w:cs="Times New Roman"/>
          <w:sz w:val="24"/>
          <w:szCs w:val="24"/>
        </w:rPr>
        <w:t xml:space="preserve">,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C3619" w:rsidRDefault="00F172E5" w:rsidP="004276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7D13A0">
        <w:rPr>
          <w:rFonts w:ascii="Times New Roman" w:hAnsi="Times New Roman" w:cs="Times New Roman"/>
          <w:sz w:val="24"/>
          <w:szCs w:val="24"/>
        </w:rPr>
        <w:t>ВО</w:t>
      </w:r>
      <w:r w:rsidRPr="00776018">
        <w:rPr>
          <w:rFonts w:ascii="Times New Roman" w:hAnsi="Times New Roman" w:cs="Times New Roman"/>
          <w:sz w:val="24"/>
          <w:szCs w:val="24"/>
        </w:rPr>
        <w:t xml:space="preserve">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w:t>
      </w:r>
      <w:r w:rsidR="000F65B3" w:rsidRPr="000F65B3">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1D6713" w:rsidRPr="003236D7"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1D6713" w:rsidRPr="00126C7D"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126C7D">
        <w:rPr>
          <w:rFonts w:ascii="Times New Roman" w:hAnsi="Times New Roman" w:cs="Times New Roman"/>
          <w:sz w:val="24"/>
          <w:szCs w:val="24"/>
        </w:rPr>
        <w:t xml:space="preserve">Федеральный государственный образовательный стандарт высшего образования но направлению подготовки </w:t>
      </w:r>
      <w:r>
        <w:rPr>
          <w:rFonts w:ascii="Times New Roman" w:eastAsia="Courier New" w:hAnsi="Times New Roman" w:cs="Times New Roman"/>
          <w:sz w:val="24"/>
          <w:szCs w:val="24"/>
          <w:lang w:bidi="ru-RU"/>
        </w:rPr>
        <w:t xml:space="preserve">37.04.01 </w:t>
      </w:r>
      <w:r w:rsidRPr="00126C7D">
        <w:rPr>
          <w:rFonts w:ascii="Times New Roman" w:eastAsia="Courier New" w:hAnsi="Times New Roman" w:cs="Times New Roman"/>
          <w:sz w:val="24"/>
          <w:szCs w:val="24"/>
          <w:lang w:bidi="ru-RU"/>
        </w:rPr>
        <w:t>Психология (уровень магистратуры)</w:t>
      </w:r>
      <w:r w:rsidRPr="00126C7D">
        <w:rPr>
          <w:rFonts w:ascii="Times New Roman" w:hAnsi="Times New Roman" w:cs="Times New Roman"/>
          <w:sz w:val="24"/>
          <w:szCs w:val="24"/>
        </w:rPr>
        <w:t>, утвержденным Приказом Минобрнауки России от 23.09.2015 N 1043 (зарегистрирован в Минюсте России 12.10.2015 N 39285);</w:t>
      </w:r>
    </w:p>
    <w:p w:rsidR="001D6713" w:rsidRPr="00804B91" w:rsidRDefault="001D6713" w:rsidP="001D6713">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1D6713" w:rsidRPr="00D23ACC"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1D6713" w:rsidRPr="00D23ACC"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1D6713" w:rsidRPr="00276BD8"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1D6713" w:rsidRPr="00276BD8"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1D6713" w:rsidRPr="00804B91" w:rsidRDefault="001D6713" w:rsidP="001D6713">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351ABB">
          <w:rPr>
            <w:rStyle w:val="a9"/>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9A4684">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7D13A0">
        <w:rPr>
          <w:rFonts w:ascii="Times New Roman" w:hAnsi="Times New Roman" w:cs="Times New Roman"/>
          <w:sz w:val="24"/>
          <w:szCs w:val="24"/>
        </w:rPr>
        <w:t xml:space="preserve">подготовки </w:t>
      </w:r>
      <w:r w:rsidR="007D13A0">
        <w:rPr>
          <w:rFonts w:ascii="Times New Roman" w:eastAsia="Courier New" w:hAnsi="Times New Roman" w:cs="Times New Roman"/>
          <w:sz w:val="24"/>
          <w:szCs w:val="24"/>
          <w:lang w:bidi="ru-RU"/>
        </w:rPr>
        <w:t xml:space="preserve">37.04.01 </w:t>
      </w:r>
      <w:r w:rsidR="00830E5D" w:rsidRPr="00427678">
        <w:rPr>
          <w:rFonts w:ascii="Times New Roman" w:eastAsia="Courier New" w:hAnsi="Times New Roman" w:cs="Times New Roman"/>
          <w:sz w:val="24"/>
          <w:szCs w:val="24"/>
          <w:lang w:bidi="ru-RU"/>
        </w:rPr>
        <w:t>Психология</w:t>
      </w:r>
      <w:r w:rsidR="007D13A0">
        <w:rPr>
          <w:rFonts w:ascii="Times New Roman" w:eastAsia="Courier New" w:hAnsi="Times New Roman" w:cs="Times New Roman"/>
          <w:sz w:val="24"/>
          <w:szCs w:val="24"/>
          <w:lang w:bidi="ru-RU"/>
        </w:rPr>
        <w:t xml:space="preserve"> </w:t>
      </w:r>
      <w:r w:rsidR="007D13A0" w:rsidRPr="00427678">
        <w:rPr>
          <w:rFonts w:ascii="Times New Roman" w:eastAsia="Courier New" w:hAnsi="Times New Roman" w:cs="Times New Roman"/>
          <w:sz w:val="24"/>
          <w:szCs w:val="24"/>
          <w:lang w:bidi="ru-RU"/>
        </w:rPr>
        <w:t>(уровень магистратуры)</w:t>
      </w:r>
    </w:p>
    <w:p w:rsidR="00427678" w:rsidRDefault="00F172E5" w:rsidP="0042767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7D13A0">
        <w:rPr>
          <w:rFonts w:ascii="Times New Roman" w:hAnsi="Times New Roman" w:cs="Times New Roman"/>
          <w:sz w:val="24"/>
          <w:szCs w:val="24"/>
        </w:rPr>
        <w:t xml:space="preserve">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w:t>
      </w:r>
      <w:r w:rsidR="000F65B3" w:rsidRPr="000F65B3">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p>
    <w:p w:rsidR="00427678" w:rsidRDefault="00427678" w:rsidP="0081512E">
      <w:pPr>
        <w:spacing w:after="0" w:line="240" w:lineRule="auto"/>
        <w:ind w:firstLine="357"/>
        <w:jc w:val="both"/>
        <w:rPr>
          <w:rFonts w:ascii="Times New Roman" w:hAnsi="Times New Roman" w:cs="Times New Roman"/>
          <w:sz w:val="24"/>
          <w:szCs w:val="24"/>
        </w:rPr>
      </w:pPr>
    </w:p>
    <w:p w:rsidR="0081512E" w:rsidRPr="0088357B" w:rsidRDefault="0081512E" w:rsidP="0081512E">
      <w:pPr>
        <w:spacing w:after="0" w:line="240" w:lineRule="auto"/>
        <w:ind w:firstLine="357"/>
        <w:jc w:val="both"/>
        <w:rPr>
          <w:rFonts w:ascii="Times New Roman" w:hAnsi="Times New Roman" w:cs="Times New Roman"/>
          <w:sz w:val="24"/>
          <w:szCs w:val="24"/>
        </w:rPr>
      </w:pPr>
      <w:r w:rsidRPr="0088357B">
        <w:rPr>
          <w:rFonts w:ascii="Times New Roman" w:hAnsi="Times New Roman" w:cs="Times New Roman"/>
          <w:sz w:val="24"/>
          <w:szCs w:val="24"/>
        </w:rPr>
        <w:t xml:space="preserve">Миссией ОПОП ВО в соответствии с рекомендациями Минобрнауки России и требованиями ФГОС ВО по направлению подготовки </w:t>
      </w:r>
      <w:r w:rsidR="00427678" w:rsidRPr="00427678">
        <w:rPr>
          <w:rFonts w:ascii="Times New Roman" w:eastAsia="Courier New" w:hAnsi="Times New Roman" w:cs="Times New Roman"/>
          <w:sz w:val="24"/>
          <w:szCs w:val="24"/>
          <w:lang w:bidi="ru-RU"/>
        </w:rPr>
        <w:t xml:space="preserve">37.04.01  Психология </w:t>
      </w:r>
      <w:r w:rsidRPr="0088357B">
        <w:rPr>
          <w:rFonts w:ascii="Times New Roman" w:eastAsia="Courier New" w:hAnsi="Times New Roman" w:cs="Times New Roman"/>
          <w:sz w:val="24"/>
          <w:szCs w:val="24"/>
          <w:lang w:bidi="ru-RU"/>
        </w:rPr>
        <w:t xml:space="preserve">(уровень магистратуры) </w:t>
      </w:r>
      <w:r w:rsidRPr="0088357B">
        <w:rPr>
          <w:rFonts w:ascii="Times New Roman" w:hAnsi="Times New Roman" w:cs="Times New Roman"/>
          <w:sz w:val="24"/>
          <w:szCs w:val="24"/>
        </w:rPr>
        <w:t xml:space="preserve">является качественная подготовка обучающихся с привлечением профессорско-преподавательского состава Академии, специалистов в области </w:t>
      </w:r>
      <w:r w:rsidR="00FB0C8F">
        <w:rPr>
          <w:rFonts w:ascii="Times New Roman" w:hAnsi="Times New Roman" w:cs="Times New Roman"/>
          <w:sz w:val="24"/>
          <w:szCs w:val="24"/>
        </w:rPr>
        <w:t>психологии</w:t>
      </w:r>
      <w:r w:rsidRPr="0088357B">
        <w:rPr>
          <w:rFonts w:ascii="Times New Roman" w:hAnsi="Times New Roman" w:cs="Times New Roman"/>
          <w:sz w:val="24"/>
          <w:szCs w:val="24"/>
        </w:rPr>
        <w:t>, представителей работодателей.</w:t>
      </w:r>
    </w:p>
    <w:p w:rsidR="0081512E" w:rsidRPr="00427678" w:rsidRDefault="0081512E" w:rsidP="00427678">
      <w:pPr>
        <w:spacing w:after="0" w:line="240" w:lineRule="auto"/>
        <w:ind w:firstLine="357"/>
        <w:jc w:val="both"/>
        <w:rPr>
          <w:rFonts w:ascii="Times New Roman" w:eastAsia="Courier New" w:hAnsi="Times New Roman" w:cs="Times New Roman"/>
          <w:sz w:val="24"/>
          <w:szCs w:val="24"/>
          <w:lang w:bidi="ru-RU"/>
        </w:rPr>
      </w:pPr>
      <w:r w:rsidRPr="00427678">
        <w:rPr>
          <w:rFonts w:ascii="Times New Roman" w:hAnsi="Times New Roman" w:cs="Times New Roman"/>
          <w:sz w:val="24"/>
          <w:szCs w:val="24"/>
        </w:rPr>
        <w:t xml:space="preserve">Цели ОПОП ВО по направлению подготовки </w:t>
      </w:r>
      <w:r w:rsidR="007D13A0">
        <w:rPr>
          <w:rFonts w:ascii="Times New Roman" w:eastAsia="Courier New" w:hAnsi="Times New Roman" w:cs="Times New Roman"/>
          <w:sz w:val="24"/>
          <w:szCs w:val="24"/>
          <w:lang w:bidi="ru-RU"/>
        </w:rPr>
        <w:t xml:space="preserve">37.04.01 </w:t>
      </w:r>
      <w:r w:rsidR="00427678" w:rsidRPr="00427678">
        <w:rPr>
          <w:rFonts w:ascii="Times New Roman" w:eastAsia="Courier New" w:hAnsi="Times New Roman" w:cs="Times New Roman"/>
          <w:sz w:val="24"/>
          <w:szCs w:val="24"/>
          <w:lang w:bidi="ru-RU"/>
        </w:rPr>
        <w:t>Психология (уровень магистратуры),</w:t>
      </w:r>
      <w:r w:rsidR="00427678" w:rsidRPr="00427678">
        <w:rPr>
          <w:rFonts w:ascii="Times New Roman" w:hAnsi="Times New Roman" w:cs="Times New Roman"/>
          <w:sz w:val="24"/>
          <w:szCs w:val="24"/>
        </w:rPr>
        <w:t xml:space="preserve"> направленность (профиль) программы </w:t>
      </w:r>
      <w:r w:rsidR="00427678" w:rsidRPr="00427678">
        <w:rPr>
          <w:rFonts w:ascii="Times New Roman" w:eastAsia="Courier New" w:hAnsi="Times New Roman" w:cs="Times New Roman"/>
          <w:sz w:val="24"/>
          <w:szCs w:val="24"/>
          <w:lang w:bidi="ru-RU"/>
        </w:rPr>
        <w:t>«</w:t>
      </w:r>
      <w:r w:rsidR="00B47D41" w:rsidRPr="00B47D41">
        <w:rPr>
          <w:rFonts w:ascii="Times New Roman" w:eastAsia="Courier New" w:hAnsi="Times New Roman" w:cs="Times New Roman"/>
          <w:sz w:val="24"/>
          <w:szCs w:val="24"/>
          <w:lang w:bidi="ru-RU"/>
        </w:rPr>
        <w:t>Социальная психология</w:t>
      </w:r>
      <w:r w:rsidR="00427678" w:rsidRPr="00427678">
        <w:rPr>
          <w:rFonts w:ascii="Times New Roman" w:eastAsia="Courier New" w:hAnsi="Times New Roman" w:cs="Times New Roman"/>
          <w:sz w:val="24"/>
          <w:szCs w:val="24"/>
          <w:lang w:bidi="ru-RU"/>
        </w:rPr>
        <w:t>»</w:t>
      </w:r>
      <w:r w:rsidRPr="00427678">
        <w:rPr>
          <w:rFonts w:ascii="Times New Roman" w:eastAsia="Courier New" w:hAnsi="Times New Roman" w:cs="Times New Roman"/>
          <w:sz w:val="24"/>
          <w:szCs w:val="24"/>
          <w:lang w:bidi="ru-RU"/>
        </w:rPr>
        <w:t>:</w:t>
      </w:r>
    </w:p>
    <w:p w:rsidR="00427678" w:rsidRPr="00427678" w:rsidRDefault="00427678" w:rsidP="00427678">
      <w:pPr>
        <w:spacing w:after="0" w:line="240" w:lineRule="auto"/>
        <w:ind w:firstLine="360"/>
        <w:jc w:val="both"/>
        <w:rPr>
          <w:rFonts w:ascii="Times New Roman" w:hAnsi="Times New Roman" w:cs="Times New Roman"/>
          <w:sz w:val="24"/>
          <w:szCs w:val="24"/>
        </w:rPr>
      </w:pPr>
      <w:r w:rsidRPr="00427678">
        <w:rPr>
          <w:rFonts w:ascii="Times New Roman" w:hAnsi="Times New Roman" w:cs="Times New Roman"/>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427678" w:rsidRPr="00427678" w:rsidRDefault="00427678" w:rsidP="00427678">
      <w:pPr>
        <w:spacing w:after="0" w:line="240" w:lineRule="auto"/>
        <w:ind w:firstLine="360"/>
        <w:jc w:val="both"/>
        <w:rPr>
          <w:rFonts w:ascii="Times New Roman" w:hAnsi="Times New Roman" w:cs="Times New Roman"/>
          <w:sz w:val="24"/>
          <w:szCs w:val="24"/>
        </w:rPr>
      </w:pPr>
      <w:r w:rsidRPr="00427678">
        <w:rPr>
          <w:rFonts w:ascii="Times New Roman" w:hAnsi="Times New Roman" w:cs="Times New Roman"/>
          <w:sz w:val="24"/>
          <w:szCs w:val="24"/>
        </w:rPr>
        <w:t xml:space="preserve">- в области обучения: подготовка в области психологии,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427678">
        <w:rPr>
          <w:rFonts w:ascii="Times New Roman" w:eastAsia="Courier New" w:hAnsi="Times New Roman" w:cs="Times New Roman"/>
          <w:b/>
          <w:sz w:val="24"/>
          <w:szCs w:val="24"/>
          <w:lang w:bidi="ru-RU"/>
        </w:rPr>
        <w:t xml:space="preserve"> </w:t>
      </w:r>
      <w:r w:rsidRPr="00427678">
        <w:rPr>
          <w:rFonts w:ascii="Times New Roman" w:eastAsia="Courier New" w:hAnsi="Times New Roman" w:cs="Times New Roman"/>
          <w:sz w:val="24"/>
          <w:szCs w:val="24"/>
          <w:lang w:bidi="ru-RU"/>
        </w:rPr>
        <w:t>особое</w:t>
      </w:r>
      <w:r w:rsidRPr="00427678">
        <w:rPr>
          <w:rFonts w:ascii="Times New Roman" w:eastAsia="Courier New" w:hAnsi="Times New Roman" w:cs="Times New Roman"/>
          <w:b/>
          <w:sz w:val="24"/>
          <w:szCs w:val="24"/>
          <w:lang w:bidi="ru-RU"/>
        </w:rPr>
        <w:t xml:space="preserve"> </w:t>
      </w:r>
      <w:r w:rsidRPr="0042767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B47D41">
        <w:rPr>
          <w:rFonts w:ascii="Times New Roman" w:eastAsia="Courier New" w:hAnsi="Times New Roman" w:cs="Times New Roman"/>
          <w:sz w:val="24"/>
          <w:szCs w:val="24"/>
          <w:lang w:bidi="ru-RU"/>
        </w:rPr>
        <w:t>с</w:t>
      </w:r>
      <w:r w:rsidR="00B47D41" w:rsidRPr="00B47D41">
        <w:rPr>
          <w:rFonts w:ascii="Times New Roman" w:eastAsia="Courier New" w:hAnsi="Times New Roman" w:cs="Times New Roman"/>
          <w:sz w:val="24"/>
          <w:szCs w:val="24"/>
          <w:lang w:bidi="ru-RU"/>
        </w:rPr>
        <w:t>оциальн</w:t>
      </w:r>
      <w:r w:rsidR="00B47D41">
        <w:rPr>
          <w:rFonts w:ascii="Times New Roman" w:eastAsia="Courier New" w:hAnsi="Times New Roman" w:cs="Times New Roman"/>
          <w:sz w:val="24"/>
          <w:szCs w:val="24"/>
          <w:lang w:bidi="ru-RU"/>
        </w:rPr>
        <w:t>ой психологий</w:t>
      </w:r>
      <w:r w:rsidRPr="00427678">
        <w:rPr>
          <w:rFonts w:ascii="Times New Roman" w:eastAsia="Courier New" w:hAnsi="Times New Roman" w:cs="Times New Roman"/>
          <w:sz w:val="24"/>
          <w:szCs w:val="24"/>
          <w:lang w:bidi="ru-RU"/>
        </w:rPr>
        <w:t>.</w:t>
      </w:r>
    </w:p>
    <w:p w:rsidR="0081512E" w:rsidRDefault="0081512E" w:rsidP="00153999">
      <w:pPr>
        <w:spacing w:after="0" w:line="240" w:lineRule="auto"/>
        <w:jc w:val="center"/>
        <w:rPr>
          <w:rFonts w:ascii="Times New Roman" w:hAnsi="Times New Roman" w:cs="Times New Roman"/>
          <w:sz w:val="24"/>
          <w:szCs w:val="24"/>
        </w:rPr>
      </w:pPr>
    </w:p>
    <w:p w:rsidR="00D95861"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7D13A0">
        <w:rPr>
          <w:rFonts w:ascii="Times New Roman" w:hAnsi="Times New Roman" w:cs="Times New Roman"/>
          <w:sz w:val="24"/>
          <w:szCs w:val="24"/>
        </w:rPr>
        <w:t xml:space="preserve">подготовки </w:t>
      </w:r>
      <w:r w:rsidR="00427678" w:rsidRPr="00427678">
        <w:rPr>
          <w:rFonts w:ascii="Times New Roman" w:eastAsia="Courier New" w:hAnsi="Times New Roman" w:cs="Times New Roman"/>
          <w:sz w:val="24"/>
          <w:szCs w:val="24"/>
          <w:lang w:bidi="ru-RU"/>
        </w:rPr>
        <w:t>37.04.01  Психология</w:t>
      </w:r>
      <w:r w:rsidR="007D13A0">
        <w:rPr>
          <w:rFonts w:ascii="Times New Roman" w:eastAsia="Courier New" w:hAnsi="Times New Roman" w:cs="Times New Roman"/>
          <w:sz w:val="24"/>
          <w:szCs w:val="24"/>
          <w:lang w:bidi="ru-RU"/>
        </w:rPr>
        <w:t xml:space="preserve"> </w:t>
      </w:r>
      <w:r w:rsidR="007D13A0" w:rsidRPr="00427678">
        <w:rPr>
          <w:rFonts w:ascii="Times New Roman" w:eastAsia="Courier New" w:hAnsi="Times New Roman" w:cs="Times New Roman"/>
          <w:sz w:val="24"/>
          <w:szCs w:val="24"/>
          <w:lang w:bidi="ru-RU"/>
        </w:rPr>
        <w:t>(уровень магистратуры)</w:t>
      </w:r>
    </w:p>
    <w:p w:rsidR="0081512E" w:rsidRPr="00776018" w:rsidRDefault="0081512E" w:rsidP="00153999">
      <w:pPr>
        <w:spacing w:after="0" w:line="240" w:lineRule="auto"/>
        <w:jc w:val="center"/>
        <w:rPr>
          <w:rFonts w:ascii="Times New Roman" w:hAnsi="Times New Roman" w:cs="Times New Roman"/>
          <w:sz w:val="24"/>
          <w:szCs w:val="24"/>
        </w:rPr>
      </w:pP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Срок получения образования по программе магистратуры:</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в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Конкретный срок получения образования и объем программы магистратуры, реализуемый за один учебный год, в заочной форме обучения, а также по индивидуальному учебному плану определяются Академией самостоятельно в пределах сроков, установленных настоящим пунктом.</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 xml:space="preserve">При реализации программы магистратуры Академия вправе применять электронное </w:t>
      </w:r>
      <w:r w:rsidRPr="007C3F29">
        <w:rPr>
          <w:rFonts w:ascii="Times New Roman" w:hAnsi="Times New Roman" w:cs="Times New Roman"/>
          <w:sz w:val="24"/>
          <w:szCs w:val="24"/>
        </w:rPr>
        <w:lastRenderedPageBreak/>
        <w:t>обучение и дистанционные образовательные технологии.</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Реализация программы магистратуры возможна с использованием сетевой формы.</w:t>
      </w:r>
    </w:p>
    <w:p w:rsidR="0081512E" w:rsidRPr="007C3F29" w:rsidRDefault="0081512E" w:rsidP="0081512E">
      <w:pPr>
        <w:pStyle w:val="ConsPlusNormal"/>
        <w:ind w:firstLine="539"/>
        <w:jc w:val="both"/>
        <w:rPr>
          <w:rFonts w:ascii="Times New Roman" w:hAnsi="Times New Roman" w:cs="Times New Roman"/>
          <w:sz w:val="24"/>
          <w:szCs w:val="24"/>
        </w:rPr>
      </w:pPr>
      <w:r w:rsidRPr="007C3F29">
        <w:rPr>
          <w:rFonts w:ascii="Times New Roman" w:hAnsi="Times New Roman" w:cs="Times New Roman"/>
          <w:sz w:val="24"/>
          <w:szCs w:val="24"/>
        </w:rPr>
        <w:t>Образовательная деятельность по программе магистратуры осуществляется на государственном языке Российской Федерации.</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6F4C83"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6F4C83" w:rsidP="006F4C83">
      <w:pPr>
        <w:spacing w:after="0" w:line="240" w:lineRule="auto"/>
        <w:ind w:firstLine="709"/>
        <w:jc w:val="both"/>
        <w:rPr>
          <w:rFonts w:ascii="Times New Roman" w:hAnsi="Times New Roman" w:cs="Times New Roman"/>
          <w:sz w:val="24"/>
          <w:szCs w:val="24"/>
        </w:rPr>
      </w:pPr>
      <w:r w:rsidRPr="006F4C83">
        <w:rPr>
          <w:rFonts w:ascii="Times New Roman" w:hAnsi="Times New Roman" w:cs="Times New Roman"/>
          <w:sz w:val="24"/>
          <w:szCs w:val="24"/>
        </w:rPr>
        <w:t xml:space="preserve">Лица, имеющие диплом бакалавра (специалиста) и желающие освоить данную магистерскую программу, зачисляются в магистратуру по результатам вступительных испытаний, программы которых разрабатываются </w:t>
      </w:r>
      <w:r>
        <w:rPr>
          <w:rFonts w:ascii="Times New Roman" w:hAnsi="Times New Roman" w:cs="Times New Roman"/>
          <w:sz w:val="24"/>
          <w:szCs w:val="24"/>
        </w:rPr>
        <w:t>Академией</w:t>
      </w:r>
      <w:r w:rsidRPr="006F4C83">
        <w:rPr>
          <w:rFonts w:ascii="Times New Roman" w:hAnsi="Times New Roman" w:cs="Times New Roman"/>
          <w:sz w:val="24"/>
          <w:szCs w:val="24"/>
        </w:rPr>
        <w:t xml:space="preserve"> с целью установления у поступающего наличия компетенций, необходимых для освоения магистерских программ по данному направлению.</w:t>
      </w:r>
      <w:r w:rsidR="00F172E5" w:rsidRPr="00776018">
        <w:rPr>
          <w:rFonts w:ascii="Times New Roman" w:hAnsi="Times New Roman" w:cs="Times New Roman"/>
          <w:sz w:val="24"/>
          <w:szCs w:val="24"/>
        </w:rPr>
        <w:t xml:space="preserve"> </w:t>
      </w:r>
    </w:p>
    <w:p w:rsidR="0010519E" w:rsidRDefault="0010519E" w:rsidP="0010519E">
      <w:pPr>
        <w:spacing w:after="0" w:line="240" w:lineRule="auto"/>
        <w:ind w:firstLine="708"/>
        <w:jc w:val="both"/>
        <w:rPr>
          <w:rFonts w:ascii="Times New Roman" w:hAnsi="Times New Roman" w:cs="Times New Roman"/>
          <w:sz w:val="24"/>
          <w:szCs w:val="24"/>
        </w:rPr>
      </w:pPr>
      <w:r w:rsidRPr="0010519E">
        <w:rPr>
          <w:rFonts w:ascii="Times New Roman" w:hAnsi="Times New Roman" w:cs="Times New Roman"/>
          <w:sz w:val="24"/>
          <w:szCs w:val="24"/>
        </w:rPr>
        <w:t xml:space="preserve">Правила приема и программы вступительных испытаний разрабатываются образовательной организацией самостоятельно и ежегодно актуализируются по содержанию. </w:t>
      </w:r>
    </w:p>
    <w:p w:rsidR="0010519E" w:rsidRPr="0010519E" w:rsidRDefault="0010519E" w:rsidP="0010519E">
      <w:pPr>
        <w:spacing w:after="0" w:line="240" w:lineRule="auto"/>
        <w:ind w:firstLine="708"/>
        <w:jc w:val="both"/>
        <w:rPr>
          <w:rFonts w:ascii="Times New Roman" w:hAnsi="Times New Roman" w:cs="Times New Roman"/>
          <w:sz w:val="24"/>
          <w:szCs w:val="24"/>
        </w:rPr>
      </w:pPr>
      <w:r w:rsidRPr="0010519E">
        <w:rPr>
          <w:rFonts w:ascii="Times New Roman" w:hAnsi="Times New Roman" w:cs="Times New Roman"/>
          <w:sz w:val="24"/>
          <w:szCs w:val="24"/>
        </w:rPr>
        <w:t xml:space="preserve">Образовательной организацией созданы все условия для  поступления на обучение по программе магистратуры в рамках данного направления для инвалидов и лиц с ограниченными возможностями здоровья. Образовательные технологии, применяемые </w:t>
      </w:r>
      <w:r w:rsidR="007D13A0">
        <w:rPr>
          <w:rFonts w:ascii="Times New Roman" w:hAnsi="Times New Roman" w:cs="Times New Roman"/>
          <w:sz w:val="24"/>
          <w:szCs w:val="24"/>
        </w:rPr>
        <w:t>Академией</w:t>
      </w:r>
      <w:r w:rsidRPr="0010519E">
        <w:rPr>
          <w:rFonts w:ascii="Times New Roman" w:hAnsi="Times New Roman" w:cs="Times New Roman"/>
          <w:sz w:val="24"/>
          <w:szCs w:val="24"/>
        </w:rPr>
        <w:t xml:space="preserve"> позволяют обучаться данным категориям студентов в соответствии с требованиями ФГОС ВО. </w:t>
      </w:r>
    </w:p>
    <w:p w:rsidR="006F4C83" w:rsidRDefault="006F4C83" w:rsidP="00F05055">
      <w:pPr>
        <w:jc w:val="center"/>
        <w:rPr>
          <w:rFonts w:ascii="Times New Roman" w:hAnsi="Times New Roman" w:cs="Times New Roman"/>
          <w:b/>
          <w:sz w:val="24"/>
          <w:szCs w:val="24"/>
        </w:rPr>
      </w:pPr>
    </w:p>
    <w:p w:rsidR="00F172E5" w:rsidRPr="00427678"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w:t>
      </w:r>
      <w:r w:rsidR="006F4C83">
        <w:rPr>
          <w:rFonts w:ascii="Times New Roman" w:hAnsi="Times New Roman" w:cs="Times New Roman"/>
          <w:b/>
          <w:sz w:val="24"/>
          <w:szCs w:val="24"/>
        </w:rPr>
        <w:t>магистратуры</w:t>
      </w:r>
      <w:r w:rsidRPr="00307385">
        <w:rPr>
          <w:rFonts w:ascii="Times New Roman" w:hAnsi="Times New Roman" w:cs="Times New Roman"/>
          <w:b/>
          <w:sz w:val="24"/>
          <w:szCs w:val="24"/>
        </w:rPr>
        <w:t xml:space="preserve"> по направлению подготовки </w:t>
      </w:r>
      <w:r w:rsidR="00427678" w:rsidRPr="00427678">
        <w:rPr>
          <w:rFonts w:ascii="Times New Roman" w:eastAsia="Courier New" w:hAnsi="Times New Roman" w:cs="Times New Roman"/>
          <w:b/>
          <w:sz w:val="24"/>
          <w:szCs w:val="24"/>
          <w:lang w:bidi="ru-RU"/>
        </w:rPr>
        <w:t>37.04.01  Психология</w:t>
      </w:r>
    </w:p>
    <w:p w:rsidR="00F172E5" w:rsidRPr="00776018" w:rsidRDefault="00F172E5" w:rsidP="00F15F7F">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7D13A0" w:rsidRDefault="007D13A0" w:rsidP="00455782">
      <w:pPr>
        <w:spacing w:after="0" w:line="240" w:lineRule="auto"/>
        <w:ind w:firstLine="709"/>
        <w:jc w:val="both"/>
        <w:rPr>
          <w:rFonts w:ascii="Times New Roman" w:hAnsi="Times New Roman" w:cs="Times New Roman"/>
          <w:sz w:val="24"/>
          <w:szCs w:val="24"/>
        </w:rPr>
      </w:pPr>
    </w:p>
    <w:p w:rsidR="006015AA" w:rsidRDefault="00F172E5" w:rsidP="0045578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w:t>
      </w:r>
      <w:r w:rsidR="007D13A0">
        <w:rPr>
          <w:rFonts w:ascii="Times New Roman" w:hAnsi="Times New Roman" w:cs="Times New Roman"/>
          <w:sz w:val="24"/>
          <w:szCs w:val="24"/>
        </w:rPr>
        <w:t>выпускника</w:t>
      </w:r>
      <w:r w:rsidR="006F4C83">
        <w:rPr>
          <w:rFonts w:ascii="Times New Roman" w:hAnsi="Times New Roman" w:cs="Times New Roman"/>
          <w:sz w:val="24"/>
          <w:szCs w:val="24"/>
        </w:rPr>
        <w:t xml:space="preserve"> магистратуры</w:t>
      </w:r>
      <w:r w:rsidRPr="00776018">
        <w:rPr>
          <w:rFonts w:ascii="Times New Roman" w:hAnsi="Times New Roman" w:cs="Times New Roman"/>
          <w:sz w:val="24"/>
          <w:szCs w:val="24"/>
        </w:rPr>
        <w:t xml:space="preserve"> по направлению подготовки </w:t>
      </w:r>
      <w:r w:rsidR="00EA454C" w:rsidRPr="00427678">
        <w:rPr>
          <w:rFonts w:ascii="Times New Roman" w:eastAsia="Courier New" w:hAnsi="Times New Roman" w:cs="Times New Roman"/>
          <w:sz w:val="24"/>
          <w:szCs w:val="24"/>
          <w:lang w:bidi="ru-RU"/>
        </w:rPr>
        <w:t>37.04.01  Психология (уровень магистратуры),</w:t>
      </w:r>
      <w:r w:rsidR="00EA454C" w:rsidRPr="00427678">
        <w:rPr>
          <w:rFonts w:ascii="Times New Roman" w:hAnsi="Times New Roman" w:cs="Times New Roman"/>
          <w:sz w:val="24"/>
          <w:szCs w:val="24"/>
        </w:rPr>
        <w:t xml:space="preserve"> направленность (профиль) программы </w:t>
      </w:r>
      <w:r w:rsidR="00EA454C" w:rsidRPr="00427678">
        <w:rPr>
          <w:rFonts w:ascii="Times New Roman" w:eastAsia="Courier New" w:hAnsi="Times New Roman" w:cs="Times New Roman"/>
          <w:sz w:val="24"/>
          <w:szCs w:val="24"/>
          <w:lang w:bidi="ru-RU"/>
        </w:rPr>
        <w:t>«</w:t>
      </w:r>
      <w:r w:rsidR="00B47D41" w:rsidRPr="00B47D41">
        <w:rPr>
          <w:rFonts w:ascii="Times New Roman" w:eastAsia="Courier New" w:hAnsi="Times New Roman" w:cs="Times New Roman"/>
          <w:sz w:val="24"/>
          <w:szCs w:val="24"/>
          <w:lang w:bidi="ru-RU"/>
        </w:rPr>
        <w:t>Социальная психология</w:t>
      </w:r>
      <w:r w:rsidR="00EA454C" w:rsidRPr="00427678">
        <w:rPr>
          <w:rFonts w:ascii="Times New Roman" w:eastAsia="Courier New" w:hAnsi="Times New Roman" w:cs="Times New Roman"/>
          <w:sz w:val="24"/>
          <w:szCs w:val="24"/>
          <w:lang w:bidi="ru-RU"/>
        </w:rPr>
        <w:t>»</w:t>
      </w:r>
      <w:r w:rsidR="006F4C83">
        <w:rPr>
          <w:rFonts w:ascii="Times New Roman" w:eastAsia="Courier New" w:hAnsi="Times New Roman" w:cs="Times New Roman"/>
          <w:sz w:val="24"/>
          <w:szCs w:val="24"/>
          <w:lang w:bidi="ru-RU"/>
        </w:rPr>
        <w:t xml:space="preserve"> </w:t>
      </w:r>
      <w:r w:rsidR="006F4C83"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w:t>
      </w:r>
      <w:r w:rsidR="00455782" w:rsidRPr="00455782">
        <w:rPr>
          <w:rFonts w:ascii="Times New Roman" w:hAnsi="Times New Roman" w:cs="Times New Roman"/>
          <w:sz w:val="24"/>
          <w:szCs w:val="24"/>
        </w:rPr>
        <w:t xml:space="preserve">решение комплексных задач в сфере образования, здравоохранения, культуры, спорта, обороноспособности страны, юриспруденции, управления, социальной помощи населению, а также в </w:t>
      </w:r>
      <w:r w:rsidR="00455782">
        <w:rPr>
          <w:rFonts w:ascii="Times New Roman" w:hAnsi="Times New Roman" w:cs="Times New Roman"/>
          <w:sz w:val="24"/>
          <w:szCs w:val="24"/>
        </w:rPr>
        <w:t>о</w:t>
      </w:r>
      <w:r w:rsidR="00455782" w:rsidRPr="00455782">
        <w:rPr>
          <w:rFonts w:ascii="Times New Roman" w:hAnsi="Times New Roman" w:cs="Times New Roman"/>
          <w:sz w:val="24"/>
          <w:szCs w:val="24"/>
        </w:rPr>
        <w:t xml:space="preserve">бщественных и хозяйственных организациях, административных органах, научно-исследовательских и консалтинговых организациях, предоставляющих психологические услуги физическим лицам и организациям. </w:t>
      </w:r>
    </w:p>
    <w:p w:rsidR="00455782" w:rsidRPr="00776018" w:rsidRDefault="00455782" w:rsidP="00455782">
      <w:pPr>
        <w:spacing w:after="0" w:line="240" w:lineRule="auto"/>
        <w:ind w:firstLine="709"/>
        <w:jc w:val="both"/>
        <w:rPr>
          <w:rFonts w:ascii="Times New Roman" w:hAnsi="Times New Roman" w:cs="Times New Roman"/>
          <w:sz w:val="24"/>
          <w:szCs w:val="24"/>
        </w:rPr>
      </w:pPr>
    </w:p>
    <w:p w:rsidR="00F14CD0"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w:t>
      </w:r>
    </w:p>
    <w:p w:rsidR="006015AA" w:rsidRPr="00776018" w:rsidRDefault="00F172E5" w:rsidP="006F4C83">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w:t>
      </w:r>
      <w:r w:rsidR="006F4C83">
        <w:rPr>
          <w:rFonts w:ascii="Times New Roman" w:hAnsi="Times New Roman" w:cs="Times New Roman"/>
          <w:sz w:val="24"/>
          <w:szCs w:val="24"/>
        </w:rPr>
        <w:t xml:space="preserve"> </w:t>
      </w:r>
      <w:r w:rsidR="006F4C83" w:rsidRPr="006F4C83">
        <w:rPr>
          <w:rFonts w:ascii="Times New Roman" w:hAnsi="Times New Roman" w:cs="Times New Roman"/>
          <w:sz w:val="24"/>
          <w:szCs w:val="24"/>
        </w:rPr>
        <w:t>выпускников, освоивших программу магистратуры,</w:t>
      </w:r>
      <w:r w:rsidR="006F4C83">
        <w:rPr>
          <w:rFonts w:ascii="Times New Roman" w:hAnsi="Times New Roman" w:cs="Times New Roman"/>
          <w:sz w:val="24"/>
          <w:szCs w:val="24"/>
        </w:rPr>
        <w:t xml:space="preserve"> </w:t>
      </w:r>
      <w:r w:rsidRPr="00776018">
        <w:rPr>
          <w:rFonts w:ascii="Times New Roman" w:hAnsi="Times New Roman" w:cs="Times New Roman"/>
          <w:sz w:val="24"/>
          <w:szCs w:val="24"/>
        </w:rPr>
        <w:t xml:space="preserve">по направлению подготовки </w:t>
      </w:r>
      <w:r w:rsidR="00EA454C" w:rsidRPr="00427678">
        <w:rPr>
          <w:rFonts w:ascii="Times New Roman" w:eastAsia="Courier New" w:hAnsi="Times New Roman" w:cs="Times New Roman"/>
          <w:sz w:val="24"/>
          <w:szCs w:val="24"/>
          <w:lang w:bidi="ru-RU"/>
        </w:rPr>
        <w:t>37.04.01  Психология (уровень магистратуры),</w:t>
      </w:r>
      <w:r w:rsidR="00EA454C" w:rsidRPr="00427678">
        <w:rPr>
          <w:rFonts w:ascii="Times New Roman" w:hAnsi="Times New Roman" w:cs="Times New Roman"/>
          <w:sz w:val="24"/>
          <w:szCs w:val="24"/>
        </w:rPr>
        <w:t xml:space="preserve"> направленность (профиль) программы </w:t>
      </w:r>
      <w:r w:rsidR="00EA454C" w:rsidRPr="00427678">
        <w:rPr>
          <w:rFonts w:ascii="Times New Roman" w:eastAsia="Courier New" w:hAnsi="Times New Roman" w:cs="Times New Roman"/>
          <w:sz w:val="24"/>
          <w:szCs w:val="24"/>
          <w:lang w:bidi="ru-RU"/>
        </w:rPr>
        <w:t>«</w:t>
      </w:r>
      <w:r w:rsidR="00B47D41" w:rsidRPr="00B47D41">
        <w:rPr>
          <w:rFonts w:ascii="Times New Roman" w:eastAsia="Courier New" w:hAnsi="Times New Roman" w:cs="Times New Roman"/>
          <w:sz w:val="24"/>
          <w:szCs w:val="24"/>
          <w:lang w:bidi="ru-RU"/>
        </w:rPr>
        <w:t>Социальная психология</w:t>
      </w:r>
      <w:r w:rsidR="00EA454C" w:rsidRPr="00427678">
        <w:rPr>
          <w:rFonts w:ascii="Times New Roman" w:eastAsia="Courier New" w:hAnsi="Times New Roman" w:cs="Times New Roman"/>
          <w:sz w:val="24"/>
          <w:szCs w:val="24"/>
          <w:lang w:bidi="ru-RU"/>
        </w:rPr>
        <w:t>»</w:t>
      </w:r>
      <w:r w:rsidR="00EA454C">
        <w:rPr>
          <w:rFonts w:ascii="Times New Roman" w:eastAsia="Courier New" w:hAnsi="Times New Roman" w:cs="Times New Roman"/>
          <w:sz w:val="24"/>
          <w:szCs w:val="24"/>
          <w:lang w:bidi="ru-RU"/>
        </w:rPr>
        <w:t xml:space="preserve"> </w:t>
      </w:r>
      <w:r w:rsidR="006F4C83" w:rsidRPr="006F4C83">
        <w:rPr>
          <w:rFonts w:ascii="Times New Roman" w:hAnsi="Times New Roman" w:cs="Times New Roman"/>
          <w:sz w:val="24"/>
          <w:szCs w:val="24"/>
        </w:rPr>
        <w:t xml:space="preserve">являются: </w:t>
      </w:r>
      <w:r w:rsidR="00A05048" w:rsidRPr="00A05048">
        <w:rPr>
          <w:rFonts w:ascii="Times New Roman" w:hAnsi="Times New Roman" w:cs="Times New Roman"/>
          <w:sz w:val="24"/>
          <w:szCs w:val="24"/>
        </w:rPr>
        <w:t>психические процессы, свойства и состояния человека; их проявления в различных областях человеческой деятельности, межличностных и социальных взаимодействиях, способы и формы их организации и изменения при воздействии внешней среды.</w:t>
      </w:r>
    </w:p>
    <w:p w:rsidR="006F4C83" w:rsidRDefault="006F4C83" w:rsidP="006015AA">
      <w:pPr>
        <w:spacing w:after="0" w:line="240" w:lineRule="auto"/>
        <w:ind w:firstLine="709"/>
        <w:jc w:val="center"/>
        <w:rPr>
          <w:rFonts w:ascii="Times New Roman" w:hAnsi="Times New Roman" w:cs="Times New Roman"/>
          <w:sz w:val="24"/>
          <w:szCs w:val="24"/>
        </w:rPr>
      </w:pPr>
    </w:p>
    <w:p w:rsidR="00F172E5"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9C7368" w:rsidRPr="00776018" w:rsidRDefault="009C7368" w:rsidP="006015AA">
      <w:pPr>
        <w:spacing w:after="0" w:line="240" w:lineRule="auto"/>
        <w:ind w:firstLine="709"/>
        <w:jc w:val="center"/>
        <w:rPr>
          <w:rFonts w:ascii="Times New Roman" w:hAnsi="Times New Roman" w:cs="Times New Roman"/>
          <w:sz w:val="24"/>
          <w:szCs w:val="24"/>
        </w:rPr>
      </w:pPr>
    </w:p>
    <w:p w:rsidR="006F4C83" w:rsidRDefault="006015AA" w:rsidP="006F4C83">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2948CE">
        <w:rPr>
          <w:rFonts w:ascii="Times New Roman" w:eastAsia="Courier New" w:hAnsi="Times New Roman" w:cs="Times New Roman"/>
          <w:sz w:val="24"/>
          <w:szCs w:val="24"/>
          <w:lang w:bidi="ru-RU"/>
        </w:rPr>
        <w:t xml:space="preserve">37.04.01 </w:t>
      </w:r>
      <w:r w:rsidR="00EA454C" w:rsidRPr="00427678">
        <w:rPr>
          <w:rFonts w:ascii="Times New Roman" w:eastAsia="Courier New" w:hAnsi="Times New Roman" w:cs="Times New Roman"/>
          <w:sz w:val="24"/>
          <w:szCs w:val="24"/>
          <w:lang w:bidi="ru-RU"/>
        </w:rPr>
        <w:t>Психология (уровень магистратуры),</w:t>
      </w:r>
      <w:r w:rsidR="00EA454C" w:rsidRPr="00427678">
        <w:rPr>
          <w:rFonts w:ascii="Times New Roman" w:hAnsi="Times New Roman" w:cs="Times New Roman"/>
          <w:sz w:val="24"/>
          <w:szCs w:val="24"/>
        </w:rPr>
        <w:t xml:space="preserve"> </w:t>
      </w:r>
      <w:r w:rsidRPr="00776018">
        <w:rPr>
          <w:rFonts w:ascii="Times New Roman" w:hAnsi="Times New Roman" w:cs="Times New Roman"/>
          <w:sz w:val="24"/>
          <w:szCs w:val="24"/>
        </w:rPr>
        <w:t xml:space="preserve">при разработке и реализации программы </w:t>
      </w:r>
      <w:r w:rsidR="006F4C83">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Академия </w:t>
      </w:r>
      <w:r w:rsidRPr="00776018">
        <w:rPr>
          <w:rFonts w:ascii="Times New Roman" w:hAnsi="Times New Roman" w:cs="Times New Roman"/>
          <w:sz w:val="24"/>
          <w:szCs w:val="24"/>
        </w:rPr>
        <w:lastRenderedPageBreak/>
        <w:t xml:space="preserve">ориентируется на конкретный вид (виды) профессиональной деятельности, к которому (которым) готовится </w:t>
      </w:r>
      <w:r w:rsidR="006F4C83">
        <w:rPr>
          <w:rFonts w:ascii="Times New Roman" w:hAnsi="Times New Roman" w:cs="Times New Roman"/>
          <w:sz w:val="24"/>
          <w:szCs w:val="24"/>
        </w:rPr>
        <w:t>выпускник магистратуры,</w:t>
      </w:r>
      <w:r w:rsidRPr="00776018">
        <w:rPr>
          <w:rFonts w:ascii="Times New Roman" w:hAnsi="Times New Roman" w:cs="Times New Roman"/>
          <w:sz w:val="24"/>
          <w:szCs w:val="24"/>
        </w:rPr>
        <w:t xml:space="preserve"> исходя из потребностей рынка труда, научно-исследовательских и материально-технических ресурсов организации. </w:t>
      </w:r>
      <w:r w:rsidR="006F4C83" w:rsidRPr="006F4C83">
        <w:rPr>
          <w:rFonts w:ascii="Times New Roman" w:hAnsi="Times New Roman" w:cs="Times New Roman"/>
          <w:sz w:val="24"/>
          <w:szCs w:val="24"/>
        </w:rPr>
        <w:t xml:space="preserve">Виды профессиональной деятельности, к которым готовятся выпускники, освоившие программу магистратуры: </w:t>
      </w:r>
    </w:p>
    <w:p w:rsidR="00EA454C" w:rsidRPr="00F43617" w:rsidRDefault="00EA454C" w:rsidP="00FB0C8F">
      <w:pPr>
        <w:pStyle w:val="ConsPlusNormal"/>
        <w:numPr>
          <w:ilvl w:val="0"/>
          <w:numId w:val="8"/>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научно-исследовательская</w:t>
      </w:r>
      <w:r w:rsidR="00CA48A3">
        <w:rPr>
          <w:rFonts w:ascii="Times New Roman" w:hAnsi="Times New Roman" w:cs="Times New Roman"/>
          <w:sz w:val="24"/>
          <w:szCs w:val="24"/>
        </w:rPr>
        <w:t xml:space="preserve"> (основной)</w:t>
      </w:r>
      <w:r w:rsidRPr="00F43617">
        <w:rPr>
          <w:rFonts w:ascii="Times New Roman" w:hAnsi="Times New Roman" w:cs="Times New Roman"/>
          <w:sz w:val="24"/>
          <w:szCs w:val="24"/>
        </w:rPr>
        <w:t>;</w:t>
      </w:r>
    </w:p>
    <w:p w:rsidR="00EA454C" w:rsidRPr="00F43617" w:rsidRDefault="00EA454C" w:rsidP="00FB0C8F">
      <w:pPr>
        <w:pStyle w:val="ConsPlusNormal"/>
        <w:numPr>
          <w:ilvl w:val="0"/>
          <w:numId w:val="8"/>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педагогическая</w:t>
      </w:r>
      <w:r w:rsidR="00CA48A3">
        <w:rPr>
          <w:rFonts w:ascii="Times New Roman" w:hAnsi="Times New Roman" w:cs="Times New Roman"/>
          <w:sz w:val="24"/>
          <w:szCs w:val="24"/>
        </w:rPr>
        <w:t xml:space="preserve"> (основной)</w:t>
      </w:r>
      <w:r w:rsidRPr="00F43617">
        <w:rPr>
          <w:rFonts w:ascii="Times New Roman" w:hAnsi="Times New Roman" w:cs="Times New Roman"/>
          <w:sz w:val="24"/>
          <w:szCs w:val="24"/>
        </w:rPr>
        <w:t>.</w:t>
      </w:r>
    </w:p>
    <w:p w:rsidR="00952F4D" w:rsidRDefault="006015AA" w:rsidP="00952F4D">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Выпускник, освоивший программу </w:t>
      </w:r>
      <w:r w:rsidR="006F4C83">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готов решать следующие </w:t>
      </w:r>
      <w:r w:rsidR="00952F4D" w:rsidRPr="00952F4D">
        <w:rPr>
          <w:rFonts w:ascii="Times New Roman" w:hAnsi="Times New Roman" w:cs="Times New Roman"/>
          <w:sz w:val="24"/>
          <w:szCs w:val="24"/>
        </w:rPr>
        <w:t>научно-исследовательская деятельность:</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анализ и систематизация научно-психологической информации по теме исследования; постановка проблемы и определение задач, разработка концептуальных моделей, рабочих планов, программ проведения, подбор методик, построение математических моделей;</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организация проведения исследования, анализ и интерпретация полученных результатов;</w:t>
      </w:r>
    </w:p>
    <w:p w:rsidR="00952F4D" w:rsidRPr="00952F4D" w:rsidRDefault="00952F4D" w:rsidP="009E15BF">
      <w:pPr>
        <w:pStyle w:val="a3"/>
        <w:numPr>
          <w:ilvl w:val="0"/>
          <w:numId w:val="9"/>
        </w:numPr>
        <w:spacing w:after="0" w:line="240" w:lineRule="auto"/>
        <w:ind w:left="357" w:hanging="357"/>
        <w:jc w:val="both"/>
        <w:rPr>
          <w:rFonts w:ascii="Times New Roman" w:hAnsi="Times New Roman" w:cs="Times New Roman"/>
          <w:sz w:val="24"/>
          <w:szCs w:val="24"/>
        </w:rPr>
      </w:pPr>
      <w:r w:rsidRPr="00952F4D">
        <w:rPr>
          <w:rFonts w:ascii="Times New Roman" w:hAnsi="Times New Roman" w:cs="Times New Roman"/>
          <w:sz w:val="24"/>
          <w:szCs w:val="24"/>
        </w:rPr>
        <w:t xml:space="preserve">подготовка научных отчетов, обзоров и публикаций по результатам выполненных исследований, планирование, организация и психологическое сопровождение внедрения полученных разработок; организация научных симпозиумов, конференций и участие в их работе; </w:t>
      </w:r>
    </w:p>
    <w:p w:rsidR="009C7368" w:rsidRDefault="009C7368" w:rsidP="00952F4D">
      <w:pPr>
        <w:spacing w:after="0" w:line="240" w:lineRule="auto"/>
        <w:ind w:firstLine="709"/>
        <w:jc w:val="both"/>
        <w:rPr>
          <w:rFonts w:ascii="Times New Roman" w:hAnsi="Times New Roman" w:cs="Times New Roman"/>
          <w:sz w:val="24"/>
          <w:szCs w:val="24"/>
        </w:rPr>
      </w:pPr>
      <w:r w:rsidRPr="009C7368">
        <w:rPr>
          <w:rFonts w:ascii="Times New Roman" w:hAnsi="Times New Roman" w:cs="Times New Roman"/>
          <w:sz w:val="24"/>
          <w:szCs w:val="24"/>
        </w:rPr>
        <w:t>педагогическая деятельность:</w:t>
      </w:r>
    </w:p>
    <w:p w:rsidR="009C7368" w:rsidRPr="009C7368" w:rsidRDefault="009C7368" w:rsidP="009E15BF">
      <w:pPr>
        <w:pStyle w:val="a3"/>
        <w:numPr>
          <w:ilvl w:val="0"/>
          <w:numId w:val="13"/>
        </w:numPr>
        <w:spacing w:after="0" w:line="240" w:lineRule="auto"/>
        <w:ind w:left="0"/>
        <w:jc w:val="both"/>
        <w:rPr>
          <w:rFonts w:ascii="Times New Roman" w:hAnsi="Times New Roman" w:cs="Times New Roman"/>
          <w:sz w:val="24"/>
          <w:szCs w:val="24"/>
        </w:rPr>
      </w:pPr>
      <w:r w:rsidRPr="009C7368">
        <w:rPr>
          <w:rFonts w:ascii="Times New Roman" w:hAnsi="Times New Roman" w:cs="Times New Roman"/>
          <w:sz w:val="24"/>
          <w:szCs w:val="24"/>
        </w:rPr>
        <w:t xml:space="preserve">участие в выявлении потребностей общества в высококвалифицированных профессиональных психологах, определение целей, содержания, форм и технологий обучения в системе высшего и дополнительного образования; </w:t>
      </w:r>
    </w:p>
    <w:p w:rsidR="006F4C83" w:rsidRPr="009C7368" w:rsidRDefault="009C7368" w:rsidP="009E15BF">
      <w:pPr>
        <w:pStyle w:val="a3"/>
        <w:numPr>
          <w:ilvl w:val="0"/>
          <w:numId w:val="13"/>
        </w:numPr>
        <w:spacing w:after="0" w:line="240" w:lineRule="auto"/>
        <w:ind w:left="0"/>
        <w:jc w:val="both"/>
        <w:rPr>
          <w:rFonts w:ascii="Times New Roman" w:hAnsi="Times New Roman" w:cs="Times New Roman"/>
          <w:sz w:val="24"/>
          <w:szCs w:val="24"/>
        </w:rPr>
      </w:pPr>
      <w:r w:rsidRPr="009C7368">
        <w:rPr>
          <w:rFonts w:ascii="Times New Roman" w:hAnsi="Times New Roman" w:cs="Times New Roman"/>
          <w:sz w:val="24"/>
          <w:szCs w:val="24"/>
        </w:rPr>
        <w:t>системное конструирование учебного материала, проектирование учебных занятий, организация коммуникации и взаимодействия в учебных группах, контроль и оценка эффективности обучения.</w:t>
      </w:r>
    </w:p>
    <w:p w:rsidR="00952F4D" w:rsidRDefault="00952F4D" w:rsidP="00952F4D">
      <w:pPr>
        <w:spacing w:after="0" w:line="240" w:lineRule="auto"/>
        <w:ind w:firstLine="709"/>
        <w:jc w:val="both"/>
        <w:rPr>
          <w:rFonts w:ascii="Times New Roman" w:hAnsi="Times New Roman" w:cs="Times New Roman"/>
          <w:sz w:val="24"/>
          <w:szCs w:val="24"/>
        </w:rPr>
      </w:pPr>
    </w:p>
    <w:p w:rsidR="005C296C" w:rsidRPr="00776018" w:rsidRDefault="005C296C" w:rsidP="00952F4D">
      <w:pPr>
        <w:spacing w:after="0" w:line="240" w:lineRule="auto"/>
        <w:ind w:firstLine="709"/>
        <w:jc w:val="both"/>
        <w:rPr>
          <w:rFonts w:ascii="Times New Roman" w:hAnsi="Times New Roman" w:cs="Times New Roman"/>
          <w:sz w:val="24"/>
          <w:szCs w:val="24"/>
        </w:rPr>
      </w:pPr>
    </w:p>
    <w:p w:rsidR="00F05055" w:rsidRPr="00776018" w:rsidRDefault="00F05055" w:rsidP="009E15BF">
      <w:pPr>
        <w:pStyle w:val="a3"/>
        <w:numPr>
          <w:ilvl w:val="1"/>
          <w:numId w:val="2"/>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830E5D">
      <w:pPr>
        <w:spacing w:after="0" w:line="240" w:lineRule="auto"/>
        <w:ind w:firstLine="709"/>
        <w:jc w:val="center"/>
        <w:rPr>
          <w:rFonts w:ascii="Times New Roman" w:hAnsi="Times New Roman" w:cs="Times New Roman"/>
          <w:sz w:val="24"/>
          <w:szCs w:val="24"/>
        </w:rPr>
      </w:pPr>
    </w:p>
    <w:p w:rsidR="00830E5D" w:rsidRPr="00830E5D" w:rsidRDefault="00830E5D" w:rsidP="00830E5D">
      <w:pPr>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В соответствии с:</w:t>
      </w:r>
    </w:p>
    <w:p w:rsidR="00830E5D" w:rsidRPr="00830E5D" w:rsidRDefault="00830E5D" w:rsidP="00830E5D">
      <w:pPr>
        <w:tabs>
          <w:tab w:val="left" w:pos="699"/>
        </w:tabs>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w:t>
      </w:r>
      <w:r w:rsidRPr="00830E5D">
        <w:rPr>
          <w:rFonts w:ascii="Times New Roman" w:hAnsi="Times New Roman" w:cs="Times New Roman"/>
          <w:sz w:val="24"/>
          <w:szCs w:val="24"/>
        </w:rPr>
        <w:tab/>
        <w:t xml:space="preserve">Федеральным государственным образовательным стандартом высшего образования по направлению подготовки </w:t>
      </w:r>
      <w:r w:rsidRPr="00830E5D">
        <w:rPr>
          <w:rFonts w:ascii="Times New Roman" w:eastAsia="Courier New" w:hAnsi="Times New Roman" w:cs="Times New Roman"/>
          <w:sz w:val="24"/>
          <w:szCs w:val="24"/>
          <w:lang w:bidi="ru-RU"/>
        </w:rPr>
        <w:t>37.04.01  Психология (уровень магистратуры)</w:t>
      </w:r>
      <w:r w:rsidRPr="00830E5D">
        <w:rPr>
          <w:rFonts w:ascii="Times New Roman" w:hAnsi="Times New Roman" w:cs="Times New Roman"/>
          <w:sz w:val="24"/>
          <w:szCs w:val="24"/>
        </w:rPr>
        <w:t>, утвержденным Приказом Минобрнауки России от 23.09.2015 N 1043 (зарегистрирован в Минюсте России 12.10.2015 N 39285) (далее - ФГОС ВО, Федеральный государственный образовательный стандарт высшего образования);</w:t>
      </w:r>
    </w:p>
    <w:p w:rsidR="00830E5D" w:rsidRPr="00830E5D" w:rsidRDefault="00830E5D" w:rsidP="00830E5D">
      <w:pPr>
        <w:tabs>
          <w:tab w:val="left" w:pos="657"/>
        </w:tabs>
        <w:spacing w:after="0" w:line="240" w:lineRule="auto"/>
        <w:ind w:firstLine="357"/>
        <w:jc w:val="both"/>
        <w:rPr>
          <w:rFonts w:ascii="Times New Roman" w:hAnsi="Times New Roman" w:cs="Times New Roman"/>
          <w:sz w:val="24"/>
          <w:szCs w:val="24"/>
        </w:rPr>
      </w:pPr>
      <w:r w:rsidRPr="00830E5D">
        <w:rPr>
          <w:rFonts w:ascii="Times New Roman" w:hAnsi="Times New Roman" w:cs="Times New Roman"/>
          <w:sz w:val="24"/>
          <w:szCs w:val="24"/>
        </w:rPr>
        <w:t>-</w:t>
      </w:r>
      <w:r w:rsidRPr="00830E5D">
        <w:rPr>
          <w:rFonts w:ascii="Times New Roman" w:hAnsi="Times New Roman" w:cs="Times New Roman"/>
          <w:sz w:val="24"/>
          <w:szCs w:val="24"/>
        </w:rPr>
        <w:tab/>
      </w:r>
      <w:r w:rsidRPr="00830E5D">
        <w:rPr>
          <w:rStyle w:val="aa"/>
          <w:rFonts w:ascii="Times New Roman" w:hAnsi="Times New Roman" w:cs="Times New Roman"/>
          <w:i w:val="0"/>
          <w:iCs w:val="0"/>
          <w:sz w:val="24"/>
          <w:szCs w:val="24"/>
        </w:rPr>
        <w:t xml:space="preserve">Приказом </w:t>
      </w:r>
      <w:r w:rsidRPr="00830E5D">
        <w:rPr>
          <w:rFonts w:ascii="Times New Roman" w:hAnsi="Times New Roman" w:cs="Times New Roman"/>
          <w:sz w:val="24"/>
          <w:szCs w:val="24"/>
        </w:rPr>
        <w:t>Министерства образования и науки РФ от 12 сентября 2013 г. N </w:t>
      </w:r>
      <w:r w:rsidRPr="00830E5D">
        <w:rPr>
          <w:rStyle w:val="aa"/>
          <w:rFonts w:ascii="Times New Roman" w:hAnsi="Times New Roman" w:cs="Times New Roman"/>
          <w:i w:val="0"/>
          <w:iCs w:val="0"/>
          <w:sz w:val="24"/>
          <w:szCs w:val="24"/>
        </w:rPr>
        <w:t xml:space="preserve">1061 </w:t>
      </w:r>
      <w:r w:rsidR="00EA454C">
        <w:rPr>
          <w:rFonts w:ascii="Times New Roman" w:hAnsi="Times New Roman" w:cs="Times New Roman"/>
          <w:sz w:val="24"/>
          <w:szCs w:val="24"/>
        </w:rPr>
        <w:t>«</w:t>
      </w:r>
      <w:r w:rsidRPr="00830E5D">
        <w:rPr>
          <w:rFonts w:ascii="Times New Roman" w:hAnsi="Times New Roman" w:cs="Times New Roman"/>
          <w:sz w:val="24"/>
          <w:szCs w:val="24"/>
        </w:rPr>
        <w:t>Об </w:t>
      </w:r>
      <w:r w:rsidRPr="00830E5D">
        <w:rPr>
          <w:rStyle w:val="aa"/>
          <w:rFonts w:ascii="Times New Roman" w:hAnsi="Times New Roman" w:cs="Times New Roman"/>
          <w:i w:val="0"/>
          <w:iCs w:val="0"/>
          <w:sz w:val="24"/>
          <w:szCs w:val="24"/>
        </w:rPr>
        <w:t>утверждении</w:t>
      </w:r>
      <w:r w:rsidRPr="00830E5D">
        <w:rPr>
          <w:rFonts w:ascii="Times New Roman" w:hAnsi="Times New Roman" w:cs="Times New Roman"/>
          <w:sz w:val="24"/>
          <w:szCs w:val="24"/>
        </w:rPr>
        <w:t> </w:t>
      </w:r>
      <w:r w:rsidRPr="00830E5D">
        <w:rPr>
          <w:rStyle w:val="aa"/>
          <w:rFonts w:ascii="Times New Roman" w:hAnsi="Times New Roman" w:cs="Times New Roman"/>
          <w:i w:val="0"/>
          <w:iCs w:val="0"/>
          <w:sz w:val="24"/>
          <w:szCs w:val="24"/>
        </w:rPr>
        <w:t>перечней</w:t>
      </w:r>
      <w:r w:rsidRPr="00830E5D">
        <w:rPr>
          <w:rFonts w:ascii="Times New Roman" w:hAnsi="Times New Roman" w:cs="Times New Roman"/>
          <w:sz w:val="24"/>
          <w:szCs w:val="24"/>
        </w:rPr>
        <w:t> </w:t>
      </w:r>
      <w:r w:rsidRPr="00830E5D">
        <w:rPr>
          <w:rStyle w:val="aa"/>
          <w:rFonts w:ascii="Times New Roman" w:hAnsi="Times New Roman" w:cs="Times New Roman"/>
          <w:i w:val="0"/>
          <w:iCs w:val="0"/>
          <w:sz w:val="24"/>
          <w:szCs w:val="24"/>
        </w:rPr>
        <w:t>специальностей</w:t>
      </w:r>
      <w:r w:rsidRPr="00830E5D">
        <w:rPr>
          <w:rFonts w:ascii="Times New Roman" w:hAnsi="Times New Roman" w:cs="Times New Roman"/>
          <w:sz w:val="24"/>
          <w:szCs w:val="24"/>
        </w:rPr>
        <w:t> и направлений</w:t>
      </w:r>
      <w:r w:rsidRPr="00830E5D">
        <w:rPr>
          <w:rFonts w:ascii="Times New Roman" w:hAnsi="Times New Roman" w:cs="Times New Roman"/>
          <w:sz w:val="24"/>
          <w:szCs w:val="24"/>
          <w:shd w:val="clear" w:color="auto" w:fill="FFFFFF"/>
        </w:rPr>
        <w:t xml:space="preserve"> подготовки высшего образования</w:t>
      </w:r>
      <w:r w:rsidR="00EA454C">
        <w:rPr>
          <w:rFonts w:ascii="Times New Roman" w:hAnsi="Times New Roman" w:cs="Times New Roman"/>
          <w:sz w:val="24"/>
          <w:szCs w:val="24"/>
          <w:shd w:val="clear" w:color="auto" w:fill="FFFFFF"/>
        </w:rPr>
        <w:t>»</w:t>
      </w:r>
      <w:r w:rsidR="00BE1A74">
        <w:rPr>
          <w:rFonts w:ascii="Times New Roman" w:hAnsi="Times New Roman" w:cs="Times New Roman"/>
          <w:sz w:val="24"/>
          <w:szCs w:val="24"/>
        </w:rPr>
        <w:t xml:space="preserve"> (зарегистри</w:t>
      </w:r>
      <w:r w:rsidRPr="00830E5D">
        <w:rPr>
          <w:rFonts w:ascii="Times New Roman" w:hAnsi="Times New Roman" w:cs="Times New Roman"/>
          <w:sz w:val="24"/>
          <w:szCs w:val="24"/>
        </w:rPr>
        <w:t xml:space="preserve">рован Минюстом Российской Федерации </w:t>
      </w:r>
      <w:r w:rsidRPr="00830E5D">
        <w:rPr>
          <w:rFonts w:ascii="Times New Roman" w:hAnsi="Times New Roman" w:cs="Times New Roman"/>
          <w:sz w:val="24"/>
          <w:szCs w:val="24"/>
          <w:shd w:val="clear" w:color="auto" w:fill="FFFFFF"/>
        </w:rPr>
        <w:t>14 октября 2013 г.,</w:t>
      </w:r>
      <w:r w:rsidRPr="00830E5D">
        <w:rPr>
          <w:rFonts w:ascii="Times New Roman" w:hAnsi="Times New Roman" w:cs="Times New Roman"/>
          <w:sz w:val="24"/>
          <w:szCs w:val="24"/>
        </w:rPr>
        <w:t xml:space="preserve"> № 30163) выпускникам присваивается квалификация Магистр.</w:t>
      </w:r>
    </w:p>
    <w:p w:rsidR="00F05055" w:rsidRPr="00830E5D"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EA454C" w:rsidRDefault="00F172E5" w:rsidP="00EA454C">
      <w:pPr>
        <w:jc w:val="center"/>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3.1. Компетенции выпускника по завершении освоения ОПОП ВО  </w:t>
      </w:r>
      <w:r w:rsidR="00EA454C" w:rsidRPr="00830E5D">
        <w:rPr>
          <w:rFonts w:ascii="Times New Roman" w:eastAsia="Courier New" w:hAnsi="Times New Roman" w:cs="Times New Roman"/>
          <w:sz w:val="24"/>
          <w:szCs w:val="24"/>
          <w:lang w:bidi="ru-RU"/>
        </w:rPr>
        <w:t xml:space="preserve">37.04.01  Психология </w:t>
      </w:r>
    </w:p>
    <w:p w:rsidR="00905DB0" w:rsidRPr="00776018" w:rsidRDefault="00905DB0" w:rsidP="00EA454C">
      <w:pPr>
        <w:spacing w:after="0" w:line="240" w:lineRule="auto"/>
        <w:ind w:firstLine="540"/>
        <w:jc w:val="both"/>
        <w:rPr>
          <w:rFonts w:ascii="Times New Roman" w:hAnsi="Times New Roman" w:cs="Times New Roman"/>
          <w:sz w:val="24"/>
          <w:szCs w:val="24"/>
        </w:rPr>
      </w:pPr>
      <w:r w:rsidRPr="00905DB0">
        <w:rPr>
          <w:rFonts w:ascii="Times New Roman" w:hAnsi="Times New Roman" w:cs="Times New Roman"/>
          <w:sz w:val="24"/>
          <w:szCs w:val="24"/>
        </w:rPr>
        <w:t xml:space="preserve">Результаты освоения ОПОП магистратуры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результате освоения данной ОПОП магистратуры выпускник должен обладать следующими компетенциями: </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Выпускник, освоивший программу магистратуры, должен обладать следующими общекультурными компетенциями:</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lastRenderedPageBreak/>
        <w:t>способностью к абстрактному мышлению, анализу, синтезу (ОК-1);</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действовать в нестандартных ситуациях, нести социальную и этическую ответственность за принятые решения (ОК-2);</w:t>
      </w:r>
    </w:p>
    <w:p w:rsidR="009C7368" w:rsidRPr="00F43617" w:rsidRDefault="009C7368" w:rsidP="009E15BF">
      <w:pPr>
        <w:pStyle w:val="ConsPlusNormal"/>
        <w:numPr>
          <w:ilvl w:val="0"/>
          <w:numId w:val="14"/>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к саморазвитию, самореализации, использованию творческого потенциала (ОК-3).</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 xml:space="preserve"> Выпускник, освоивший программу магистратуры, должен обладать следующими общепрофессиональными компетенциями:</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(ОПК-1);</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9C7368" w:rsidRPr="00F43617" w:rsidRDefault="009C7368" w:rsidP="009E15BF">
      <w:pPr>
        <w:pStyle w:val="ConsPlusNormal"/>
        <w:numPr>
          <w:ilvl w:val="0"/>
          <w:numId w:val="15"/>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к самостоятельному поиску, критическому анализу, систематизации и обобщению научной информации, к постановке целей исследования и выбору оптимальных методов и технологий их достижения (ОПК-3);</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научно-исследовательская деятельность:</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осуществлять постановку проблем, целей и задач исследования, на основе анализа достижений современной психологической науки и практики, обосновывать гипотезы, разрабатывать программу и методическое обеспечение исследования (теоретического, эмпирического) (ПК-1);</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модифицировать, адаптировать существующие и создавать новые методы и методики научно-исследовательской и практической деятельности в определенной области психологии с использованием современных информационных технологий (ПК-2);</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анализировать базовые механизмы психических процессов, состояний и индивидуальных различий с учетом антропометрических, анатомических и физиологических параметров жизнедеятельности человека в фило-социо- и онтогенезе (ПК-3);</w:t>
      </w:r>
    </w:p>
    <w:p w:rsidR="009C7368" w:rsidRPr="00F43617" w:rsidRDefault="009C7368" w:rsidP="009E15BF">
      <w:pPr>
        <w:pStyle w:val="ConsPlusNormal"/>
        <w:numPr>
          <w:ilvl w:val="0"/>
          <w:numId w:val="16"/>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готовностью представлять результаты научных исследований в различных формах (научные публикации, доклады) и обеспечивать психологическое сопровождение их внедрения (ПК-4);</w:t>
      </w:r>
    </w:p>
    <w:p w:rsidR="009C7368" w:rsidRPr="00F43617" w:rsidRDefault="009C7368" w:rsidP="009C7368">
      <w:pPr>
        <w:pStyle w:val="ConsPlusNormal"/>
        <w:spacing w:line="276" w:lineRule="auto"/>
        <w:ind w:firstLine="540"/>
        <w:jc w:val="both"/>
        <w:rPr>
          <w:rFonts w:ascii="Times New Roman" w:hAnsi="Times New Roman" w:cs="Times New Roman"/>
          <w:sz w:val="24"/>
          <w:szCs w:val="24"/>
        </w:rPr>
      </w:pPr>
      <w:r w:rsidRPr="00F43617">
        <w:rPr>
          <w:rFonts w:ascii="Times New Roman" w:hAnsi="Times New Roman" w:cs="Times New Roman"/>
          <w:sz w:val="24"/>
          <w:szCs w:val="24"/>
        </w:rPr>
        <w:t>педагогическая деятельность:</w:t>
      </w:r>
    </w:p>
    <w:p w:rsidR="009C7368" w:rsidRPr="00F43617" w:rsidRDefault="009C7368" w:rsidP="009E15BF">
      <w:pPr>
        <w:pStyle w:val="ConsPlusNormal"/>
        <w:numPr>
          <w:ilvl w:val="0"/>
          <w:numId w:val="20"/>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и готовностью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(ПК-11);</w:t>
      </w:r>
    </w:p>
    <w:p w:rsidR="009C7368" w:rsidRPr="00F43617" w:rsidRDefault="009C7368" w:rsidP="009E15BF">
      <w:pPr>
        <w:pStyle w:val="ConsPlusNormal"/>
        <w:numPr>
          <w:ilvl w:val="0"/>
          <w:numId w:val="20"/>
        </w:numPr>
        <w:ind w:left="357" w:hanging="357"/>
        <w:jc w:val="both"/>
        <w:rPr>
          <w:rFonts w:ascii="Times New Roman" w:hAnsi="Times New Roman" w:cs="Times New Roman"/>
          <w:sz w:val="24"/>
          <w:szCs w:val="24"/>
        </w:rPr>
      </w:pPr>
      <w:r w:rsidRPr="00F43617">
        <w:rPr>
          <w:rFonts w:ascii="Times New Roman" w:hAnsi="Times New Roman" w:cs="Times New Roman"/>
          <w:sz w:val="24"/>
          <w:szCs w:val="24"/>
        </w:rPr>
        <w:t>способностью и готовностью к участию в совершенствовании и разработке программ новых учебных курсов по психологическим дисциплинам (ПК-12).</w:t>
      </w:r>
    </w:p>
    <w:p w:rsidR="00F172E5" w:rsidRPr="00776018" w:rsidRDefault="00F172E5" w:rsidP="00D95861">
      <w:pPr>
        <w:spacing w:after="0" w:line="240" w:lineRule="auto"/>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F875BB" w:rsidRDefault="00F172E5" w:rsidP="00F875BB">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875BB" w:rsidRPr="00F875BB">
        <w:rPr>
          <w:rFonts w:ascii="Times New Roman" w:hAnsi="Times New Roman" w:cs="Times New Roman"/>
          <w:sz w:val="24"/>
          <w:szCs w:val="24"/>
        </w:rPr>
        <w:t xml:space="preserve">В соответствии с ФГОС ВО  магистратуры по направлению подготовки </w:t>
      </w:r>
      <w:r w:rsidR="00455782" w:rsidRPr="00427678">
        <w:rPr>
          <w:rFonts w:ascii="Times New Roman" w:eastAsia="Courier New" w:hAnsi="Times New Roman" w:cs="Times New Roman"/>
          <w:sz w:val="24"/>
          <w:szCs w:val="24"/>
          <w:lang w:bidi="ru-RU"/>
        </w:rPr>
        <w:t>37.04.01  Психология</w:t>
      </w:r>
      <w:r w:rsidR="00BE1A74">
        <w:rPr>
          <w:rFonts w:ascii="Times New Roman" w:eastAsia="Courier New" w:hAnsi="Times New Roman" w:cs="Times New Roman"/>
          <w:sz w:val="24"/>
          <w:szCs w:val="24"/>
          <w:lang w:bidi="ru-RU"/>
        </w:rPr>
        <w:t xml:space="preserve"> </w:t>
      </w:r>
      <w:r w:rsidR="00BE1A74" w:rsidRPr="00427678">
        <w:rPr>
          <w:rFonts w:ascii="Times New Roman" w:eastAsia="Courier New" w:hAnsi="Times New Roman" w:cs="Times New Roman"/>
          <w:sz w:val="24"/>
          <w:szCs w:val="24"/>
          <w:lang w:bidi="ru-RU"/>
        </w:rPr>
        <w:t>(уровень магистратуры)</w:t>
      </w:r>
      <w:r w:rsidR="00455782" w:rsidRPr="00427678">
        <w:rPr>
          <w:rFonts w:ascii="Times New Roman" w:eastAsia="Courier New" w:hAnsi="Times New Roman" w:cs="Times New Roman"/>
          <w:sz w:val="24"/>
          <w:szCs w:val="24"/>
          <w:lang w:bidi="ru-RU"/>
        </w:rPr>
        <w:t xml:space="preserve"> </w:t>
      </w:r>
      <w:r w:rsidR="00F875BB" w:rsidRPr="00F875BB">
        <w:rPr>
          <w:rFonts w:ascii="Times New Roman" w:hAnsi="Times New Roman" w:cs="Times New Roman"/>
          <w:sz w:val="24"/>
          <w:szCs w:val="24"/>
        </w:rPr>
        <w:t xml:space="preserve">содержание и организация образовательного процесса при реализации данной ОПОП регламентируется учебным планом магистра с учетом его профиля; рабочими программами учебных курсов, предметов, дисциплин (модулей); материалами, обеспечивающими качество подготовки и воспитания обучающихся; программами учебных и производственных практик; годовым </w:t>
      </w:r>
      <w:r w:rsidR="00F875BB" w:rsidRPr="00F875BB">
        <w:rPr>
          <w:rFonts w:ascii="Times New Roman" w:hAnsi="Times New Roman" w:cs="Times New Roman"/>
          <w:sz w:val="24"/>
          <w:szCs w:val="24"/>
        </w:rPr>
        <w:lastRenderedPageBreak/>
        <w:t xml:space="preserve">календарным учебным графиком, а также методическими материалами, обеспечивающими реализацию соответствующих образовательных технологий. </w:t>
      </w:r>
    </w:p>
    <w:p w:rsidR="00F875BB" w:rsidRDefault="00F172E5" w:rsidP="002B3F3C">
      <w:pPr>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2B3F3C" w:rsidRPr="00776018" w:rsidRDefault="00F172E5" w:rsidP="002C4101">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5C296C">
        <w:rPr>
          <w:rFonts w:ascii="Times New Roman" w:hAnsi="Times New Roman" w:cs="Times New Roman"/>
          <w:sz w:val="24"/>
          <w:szCs w:val="24"/>
        </w:rPr>
        <w:t>магистранта</w:t>
      </w:r>
      <w:r w:rsidRPr="00776018">
        <w:rPr>
          <w:rFonts w:ascii="Times New Roman" w:hAnsi="Times New Roman" w:cs="Times New Roman"/>
          <w:sz w:val="24"/>
          <w:szCs w:val="24"/>
        </w:rPr>
        <w:t xml:space="preserve"> по направлению </w:t>
      </w:r>
      <w:r w:rsidR="00455782" w:rsidRPr="00427678">
        <w:rPr>
          <w:rFonts w:ascii="Times New Roman" w:eastAsia="Courier New" w:hAnsi="Times New Roman" w:cs="Times New Roman"/>
          <w:sz w:val="24"/>
          <w:szCs w:val="24"/>
          <w:lang w:bidi="ru-RU"/>
        </w:rPr>
        <w:t>37.04.01  Психология</w:t>
      </w:r>
    </w:p>
    <w:p w:rsidR="002C4101" w:rsidRDefault="002C4101" w:rsidP="00352DC1">
      <w:pPr>
        <w:spacing w:after="0" w:line="240" w:lineRule="auto"/>
        <w:jc w:val="both"/>
        <w:rPr>
          <w:rFonts w:ascii="Times New Roman" w:hAnsi="Times New Roman" w:cs="Times New Roman"/>
          <w:sz w:val="24"/>
          <w:szCs w:val="24"/>
        </w:rPr>
      </w:pPr>
    </w:p>
    <w:p w:rsidR="00D73103" w:rsidRDefault="00D73103" w:rsidP="00352DC1">
      <w:pPr>
        <w:spacing w:after="0" w:line="240" w:lineRule="auto"/>
        <w:ind w:firstLine="708"/>
        <w:jc w:val="both"/>
        <w:rPr>
          <w:rFonts w:ascii="Times New Roman" w:hAnsi="Times New Roman" w:cs="Times New Roman"/>
          <w:sz w:val="24"/>
          <w:szCs w:val="24"/>
        </w:rPr>
      </w:pPr>
      <w:r w:rsidRPr="00D73103">
        <w:rPr>
          <w:rFonts w:ascii="Times New Roman" w:hAnsi="Times New Roman" w:cs="Times New Roman"/>
          <w:sz w:val="24"/>
          <w:szCs w:val="24"/>
        </w:rPr>
        <w:t>В соответствии с требованиями ФГОС ВО ОПОП включает обязательную часть (базовую часть) и формируемую образовательной организацией вариативную часть. Это обеспечивает возможность реализации программ магистратуры, имеющих различную направленность образования в рамках одного направления подготовки (далее направленность программы).</w:t>
      </w:r>
    </w:p>
    <w:p w:rsidR="00352DC1" w:rsidRDefault="00D73103" w:rsidP="00352DC1">
      <w:pPr>
        <w:spacing w:after="0" w:line="240" w:lineRule="auto"/>
        <w:ind w:firstLine="708"/>
        <w:jc w:val="both"/>
        <w:rPr>
          <w:rFonts w:ascii="Times New Roman" w:hAnsi="Times New Roman" w:cs="Times New Roman"/>
          <w:sz w:val="24"/>
          <w:szCs w:val="24"/>
        </w:rPr>
      </w:pPr>
      <w:r w:rsidRPr="00D73103">
        <w:rPr>
          <w:rFonts w:ascii="Times New Roman" w:hAnsi="Times New Roman" w:cs="Times New Roman"/>
          <w:sz w:val="24"/>
          <w:szCs w:val="24"/>
        </w:rPr>
        <w:t xml:space="preserve">Учебный план отображает логическую последовательность освоения блоков образовательной программы, обеспечивающих формирование компетенций обучающихся.  Учебный план отражает перечень дисциплин (модулей), практик, НИР, экзаменационных сессий, государственной итоговой аттестации обучающихся с указанием их объема в зачетных единицах, последовательность и распределение по периодам обучения, а также планируемые результаты обучения по дисциплинам, в виде формируемых компетенций.  В учебном плане выделен объем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работы, обучающихся в академических часах. Для каждой дисциплины (модуля) и практики указана форма промежуточной аттестации обучающихся. </w:t>
      </w:r>
    </w:p>
    <w:p w:rsidR="00D73103" w:rsidRDefault="00D73103" w:rsidP="00605428">
      <w:pPr>
        <w:spacing w:after="0" w:line="240" w:lineRule="auto"/>
        <w:jc w:val="both"/>
        <w:rPr>
          <w:rFonts w:ascii="Times New Roman" w:hAnsi="Times New Roman" w:cs="Times New Roman"/>
          <w:sz w:val="24"/>
          <w:szCs w:val="24"/>
        </w:rPr>
      </w:pPr>
      <w:r w:rsidRPr="00D73103">
        <w:rPr>
          <w:rFonts w:ascii="Times New Roman" w:hAnsi="Times New Roman" w:cs="Times New Roman"/>
          <w:sz w:val="24"/>
          <w:szCs w:val="24"/>
        </w:rPr>
        <w:t xml:space="preserve"> Календарный учебный график в образовательной организации – является частью учебного плана, служит для организации учебного процесса при реализации ОПОП и формируется на основе требований ФГОС ВО направления подготовки </w:t>
      </w:r>
      <w:r w:rsidR="00455782" w:rsidRPr="00427678">
        <w:rPr>
          <w:rFonts w:ascii="Times New Roman" w:eastAsia="Courier New" w:hAnsi="Times New Roman" w:cs="Times New Roman"/>
          <w:sz w:val="24"/>
          <w:szCs w:val="24"/>
          <w:lang w:bidi="ru-RU"/>
        </w:rPr>
        <w:t>37.04.01  Психология (уровень магистратуры),</w:t>
      </w:r>
      <w:r w:rsidR="00455782" w:rsidRPr="00427678">
        <w:rPr>
          <w:rFonts w:ascii="Times New Roman" w:hAnsi="Times New Roman" w:cs="Times New Roman"/>
          <w:sz w:val="24"/>
          <w:szCs w:val="24"/>
        </w:rPr>
        <w:t xml:space="preserve"> направленность (профиль) программы </w:t>
      </w:r>
      <w:r w:rsidR="00455782" w:rsidRPr="00427678">
        <w:rPr>
          <w:rFonts w:ascii="Times New Roman" w:eastAsia="Courier New" w:hAnsi="Times New Roman" w:cs="Times New Roman"/>
          <w:sz w:val="24"/>
          <w:szCs w:val="24"/>
          <w:lang w:bidi="ru-RU"/>
        </w:rPr>
        <w:t>«</w:t>
      </w:r>
      <w:r w:rsidR="00B47D41" w:rsidRPr="00B47D41">
        <w:rPr>
          <w:rFonts w:ascii="Times New Roman" w:eastAsia="Courier New" w:hAnsi="Times New Roman" w:cs="Times New Roman"/>
          <w:sz w:val="24"/>
          <w:szCs w:val="24"/>
          <w:lang w:bidi="ru-RU"/>
        </w:rPr>
        <w:t>Социальная психология</w:t>
      </w:r>
      <w:r w:rsidR="00455782" w:rsidRPr="00427678">
        <w:rPr>
          <w:rFonts w:ascii="Times New Roman" w:eastAsia="Courier New" w:hAnsi="Times New Roman" w:cs="Times New Roman"/>
          <w:sz w:val="24"/>
          <w:szCs w:val="24"/>
          <w:lang w:bidi="ru-RU"/>
        </w:rPr>
        <w:t>»</w:t>
      </w:r>
      <w:r w:rsidRPr="00D73103">
        <w:rPr>
          <w:rFonts w:ascii="Times New Roman" w:hAnsi="Times New Roman" w:cs="Times New Roman"/>
          <w:sz w:val="24"/>
          <w:szCs w:val="24"/>
        </w:rPr>
        <w:t>. Календарный учебный график строится в соответствии со сроками освоения образовательной программы и является составной частью учебного плана. Учебный процесс ведется строго в соответствии с календарным учебным графиком. Календарный учебный график отражает продолжительность периодов осуществления видов учебной деятельности и периодов каникул, теоретического обучения, экзаменационных сессий, практики, промежуточной, итоговой аттестации и каникул.</w:t>
      </w:r>
    </w:p>
    <w:p w:rsidR="00D73103" w:rsidRDefault="00D73103" w:rsidP="00352DC1">
      <w:pPr>
        <w:spacing w:after="0" w:line="240" w:lineRule="auto"/>
        <w:ind w:firstLine="708"/>
        <w:jc w:val="both"/>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352DC1">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352DC1">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455782" w:rsidRDefault="00455782"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605428">
        <w:rPr>
          <w:rFonts w:ascii="Times New Roman" w:hAnsi="Times New Roman" w:cs="Times New Roman"/>
          <w:sz w:val="24"/>
          <w:szCs w:val="24"/>
        </w:rPr>
        <w:t>4.3. Программы практик</w:t>
      </w:r>
    </w:p>
    <w:p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455782" w:rsidRPr="00427678">
        <w:rPr>
          <w:rFonts w:ascii="Times New Roman" w:eastAsia="Courier New" w:hAnsi="Times New Roman" w:cs="Times New Roman"/>
          <w:sz w:val="24"/>
          <w:szCs w:val="24"/>
          <w:lang w:bidi="ru-RU"/>
        </w:rPr>
        <w:t xml:space="preserve">37.04.01  Психология </w:t>
      </w:r>
      <w:r w:rsidRPr="00776018">
        <w:rPr>
          <w:rFonts w:ascii="Times New Roman" w:hAnsi="Times New Roman" w:cs="Times New Roman"/>
          <w:sz w:val="24"/>
          <w:szCs w:val="24"/>
        </w:rPr>
        <w:t xml:space="preserve">образовательной программы </w:t>
      </w:r>
      <w:r w:rsidR="00605428">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w:t>
      </w:r>
      <w:r w:rsidR="00262921">
        <w:rPr>
          <w:rFonts w:ascii="Times New Roman" w:hAnsi="Times New Roman" w:cs="Times New Roman"/>
          <w:sz w:val="24"/>
          <w:szCs w:val="24"/>
        </w:rPr>
        <w:t xml:space="preserve">ванию компетенций обучающихся. </w:t>
      </w:r>
      <w:r w:rsidRPr="00776018">
        <w:rPr>
          <w:rFonts w:ascii="Times New Roman" w:hAnsi="Times New Roman" w:cs="Times New Roman"/>
          <w:sz w:val="24"/>
          <w:szCs w:val="24"/>
        </w:rPr>
        <w:t xml:space="preserve">При реализации программы </w:t>
      </w:r>
      <w:r w:rsidR="00605428">
        <w:rPr>
          <w:rFonts w:ascii="Times New Roman" w:hAnsi="Times New Roman" w:cs="Times New Roman"/>
          <w:sz w:val="24"/>
          <w:szCs w:val="24"/>
        </w:rPr>
        <w:t>магистратуры</w:t>
      </w:r>
      <w:r w:rsidRPr="00776018">
        <w:rPr>
          <w:rFonts w:ascii="Times New Roman" w:hAnsi="Times New Roman" w:cs="Times New Roman"/>
          <w:sz w:val="24"/>
          <w:szCs w:val="24"/>
        </w:rPr>
        <w:t xml:space="preserve"> предусматриваются следующие типы практик:   </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Производственн</w:t>
      </w:r>
      <w:r w:rsidR="00BE1A74">
        <w:rPr>
          <w:rFonts w:ascii="Times New Roman" w:hAnsi="Times New Roman" w:cs="Times New Roman"/>
          <w:sz w:val="24"/>
          <w:szCs w:val="24"/>
        </w:rPr>
        <w:t>ые</w:t>
      </w:r>
      <w:r w:rsidRPr="00776018">
        <w:rPr>
          <w:rFonts w:ascii="Times New Roman" w:hAnsi="Times New Roman" w:cs="Times New Roman"/>
          <w:sz w:val="24"/>
          <w:szCs w:val="24"/>
        </w:rPr>
        <w:t xml:space="preserve"> практик</w:t>
      </w:r>
      <w:r w:rsidR="00BE1A74">
        <w:rPr>
          <w:rFonts w:ascii="Times New Roman" w:hAnsi="Times New Roman" w:cs="Times New Roman"/>
          <w:sz w:val="24"/>
          <w:szCs w:val="24"/>
        </w:rPr>
        <w:t>и</w:t>
      </w:r>
      <w:r w:rsidRPr="00776018">
        <w:rPr>
          <w:rFonts w:ascii="Times New Roman" w:hAnsi="Times New Roman" w:cs="Times New Roman"/>
          <w:sz w:val="24"/>
          <w:szCs w:val="24"/>
        </w:rPr>
        <w:t xml:space="preserve">: </w:t>
      </w:r>
    </w:p>
    <w:p w:rsidR="00C263E2"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605428" w:rsidRPr="00605428">
        <w:rPr>
          <w:rFonts w:ascii="Times New Roman" w:hAnsi="Times New Roman" w:cs="Times New Roman"/>
          <w:sz w:val="24"/>
          <w:szCs w:val="24"/>
        </w:rPr>
        <w:t>на</w:t>
      </w:r>
      <w:r w:rsidR="00605428">
        <w:rPr>
          <w:rFonts w:ascii="Times New Roman" w:hAnsi="Times New Roman" w:cs="Times New Roman"/>
          <w:sz w:val="24"/>
          <w:szCs w:val="24"/>
        </w:rPr>
        <w:t>учно-исследовательская работа 1</w:t>
      </w:r>
    </w:p>
    <w:p w:rsidR="00C263E2" w:rsidRPr="00776018"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w:t>
      </w:r>
      <w:r w:rsidRPr="00776018">
        <w:rPr>
          <w:rFonts w:ascii="Times New Roman" w:eastAsia="Times New Roman" w:hAnsi="Times New Roman" w:cs="Times New Roman"/>
          <w:sz w:val="24"/>
          <w:szCs w:val="24"/>
          <w:lang w:eastAsia="ru-RU"/>
        </w:rPr>
        <w:t xml:space="preserve"> </w:t>
      </w:r>
      <w:r w:rsidR="00605428" w:rsidRPr="00605428">
        <w:rPr>
          <w:rFonts w:ascii="Times New Roman" w:eastAsia="Times New Roman" w:hAnsi="Times New Roman" w:cs="Times New Roman"/>
          <w:sz w:val="24"/>
          <w:szCs w:val="24"/>
          <w:lang w:eastAsia="ru-RU"/>
        </w:rPr>
        <w:t>практика по получению профессиональных умений и опыта профессиональной деятель</w:t>
      </w:r>
      <w:r w:rsidR="003E252C">
        <w:rPr>
          <w:rFonts w:ascii="Times New Roman" w:eastAsia="Times New Roman" w:hAnsi="Times New Roman" w:cs="Times New Roman"/>
          <w:sz w:val="24"/>
          <w:szCs w:val="24"/>
          <w:lang w:eastAsia="ru-RU"/>
        </w:rPr>
        <w:t>ности</w:t>
      </w:r>
      <w:r w:rsidRPr="00776018">
        <w:rPr>
          <w:rFonts w:ascii="Times New Roman" w:hAnsi="Times New Roman" w:cs="Times New Roman"/>
          <w:sz w:val="24"/>
          <w:szCs w:val="24"/>
        </w:rPr>
        <w:t>;</w:t>
      </w:r>
    </w:p>
    <w:p w:rsidR="00C263E2"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252C">
        <w:rPr>
          <w:rFonts w:ascii="Times New Roman" w:hAnsi="Times New Roman" w:cs="Times New Roman"/>
          <w:sz w:val="24"/>
          <w:szCs w:val="24"/>
        </w:rPr>
        <w:t>педагогическая практика</w:t>
      </w:r>
      <w:r>
        <w:rPr>
          <w:rFonts w:ascii="Times New Roman" w:hAnsi="Times New Roman" w:cs="Times New Roman"/>
          <w:sz w:val="24"/>
          <w:szCs w:val="24"/>
        </w:rPr>
        <w:t>;</w:t>
      </w:r>
    </w:p>
    <w:p w:rsidR="00882A3B" w:rsidRPr="00776018" w:rsidRDefault="00882A3B" w:rsidP="00882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5428">
        <w:rPr>
          <w:rFonts w:ascii="Times New Roman" w:hAnsi="Times New Roman" w:cs="Times New Roman"/>
          <w:sz w:val="24"/>
          <w:szCs w:val="24"/>
        </w:rPr>
        <w:t>на</w:t>
      </w:r>
      <w:r>
        <w:rPr>
          <w:rFonts w:ascii="Times New Roman" w:hAnsi="Times New Roman" w:cs="Times New Roman"/>
          <w:sz w:val="24"/>
          <w:szCs w:val="24"/>
        </w:rPr>
        <w:t>учно-исследовательская работа 2</w:t>
      </w:r>
    </w:p>
    <w:p w:rsidR="00D35063" w:rsidRPr="00776018" w:rsidRDefault="00D35063" w:rsidP="0060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rsidR="00C263E2" w:rsidRDefault="00C263E2"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w:t>
      </w:r>
      <w:r w:rsidR="003E252C">
        <w:rPr>
          <w:rFonts w:ascii="Times New Roman" w:hAnsi="Times New Roman" w:cs="Times New Roman"/>
          <w:sz w:val="24"/>
          <w:szCs w:val="24"/>
        </w:rPr>
        <w:t>.</w:t>
      </w:r>
    </w:p>
    <w:p w:rsidR="00B41F1D" w:rsidRPr="00B41F1D" w:rsidRDefault="00DD175F" w:rsidP="00B41F1D">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00B41F1D" w:rsidRPr="00B41F1D">
        <w:rPr>
          <w:rFonts w:ascii="Times New Roman" w:hAnsi="Times New Roman" w:cs="Times New Roman"/>
          <w:sz w:val="24"/>
          <w:szCs w:val="24"/>
        </w:rPr>
        <w:t>по периодам проведения практик.</w:t>
      </w:r>
    </w:p>
    <w:p w:rsidR="00D35063"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991199"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w:t>
      </w:r>
      <w:r w:rsidR="00605428">
        <w:rPr>
          <w:rFonts w:ascii="Times New Roman" w:hAnsi="Times New Roman" w:cs="Times New Roman"/>
          <w:sz w:val="24"/>
          <w:szCs w:val="24"/>
        </w:rPr>
        <w:t>(</w:t>
      </w:r>
      <w:r w:rsidR="00605428" w:rsidRPr="00605428">
        <w:rPr>
          <w:rFonts w:ascii="Times New Roman" w:hAnsi="Times New Roman" w:cs="Times New Roman"/>
          <w:sz w:val="24"/>
          <w:szCs w:val="24"/>
        </w:rPr>
        <w:t>уровень магистратуры</w:t>
      </w:r>
      <w:r w:rsidR="0060542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455782" w:rsidRPr="00455782" w:rsidRDefault="00F172E5" w:rsidP="00991199">
      <w:pPr>
        <w:jc w:val="center"/>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w:t>
      </w:r>
      <w:r w:rsidR="0073059B">
        <w:rPr>
          <w:rFonts w:ascii="Times New Roman" w:hAnsi="Times New Roman" w:cs="Times New Roman"/>
          <w:b/>
          <w:sz w:val="24"/>
          <w:szCs w:val="24"/>
        </w:rPr>
        <w:t xml:space="preserve">(уровень магистратуры) </w:t>
      </w:r>
      <w:r w:rsidRPr="00307385">
        <w:rPr>
          <w:rFonts w:ascii="Times New Roman" w:hAnsi="Times New Roman" w:cs="Times New Roman"/>
          <w:b/>
          <w:sz w:val="24"/>
          <w:szCs w:val="24"/>
        </w:rPr>
        <w:t xml:space="preserve">по направлению подготовки </w:t>
      </w:r>
      <w:r w:rsidR="00455782" w:rsidRPr="00455782">
        <w:rPr>
          <w:rFonts w:ascii="Times New Roman" w:eastAsia="Courier New" w:hAnsi="Times New Roman" w:cs="Times New Roman"/>
          <w:b/>
          <w:sz w:val="24"/>
          <w:szCs w:val="24"/>
          <w:lang w:bidi="ru-RU"/>
        </w:rPr>
        <w:t xml:space="preserve">37.04.01  Психология </w:t>
      </w:r>
    </w:p>
    <w:p w:rsidR="00F172E5" w:rsidRPr="00776018" w:rsidRDefault="00F172E5" w:rsidP="00991199">
      <w:pPr>
        <w:jc w:val="center"/>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w:t>
      </w:r>
    </w:p>
    <w:p w:rsidR="00474D0D" w:rsidRDefault="00F172E5" w:rsidP="008F767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00474D0D" w:rsidRPr="00474D0D">
        <w:rPr>
          <w:rFonts w:ascii="Times New Roman" w:hAnsi="Times New Roman" w:cs="Times New Roman"/>
          <w:sz w:val="24"/>
          <w:szCs w:val="24"/>
        </w:rPr>
        <w:t>Реализация образовательной программы обеспечивается руководящими и научно</w:t>
      </w:r>
      <w:r w:rsidR="00474D0D">
        <w:rPr>
          <w:rFonts w:ascii="Times New Roman" w:hAnsi="Times New Roman" w:cs="Times New Roman"/>
          <w:sz w:val="24"/>
          <w:szCs w:val="24"/>
        </w:rPr>
        <w:t>-</w:t>
      </w:r>
      <w:r w:rsidR="00474D0D" w:rsidRPr="00474D0D">
        <w:rPr>
          <w:rFonts w:ascii="Times New Roman" w:hAnsi="Times New Roman" w:cs="Times New Roman"/>
          <w:sz w:val="24"/>
          <w:szCs w:val="24"/>
        </w:rPr>
        <w:t xml:space="preserve">педагогическими работниками образовательной организации, а также лицами, привлекаемыми к реализации программы на условиях гражданско-правового договора. Квалификация </w:t>
      </w:r>
      <w:r w:rsidR="005B4C1D">
        <w:rPr>
          <w:rFonts w:ascii="Times New Roman" w:hAnsi="Times New Roman" w:cs="Times New Roman"/>
          <w:sz w:val="24"/>
          <w:szCs w:val="24"/>
        </w:rPr>
        <w:t>НПР</w:t>
      </w:r>
      <w:r w:rsidR="00474D0D" w:rsidRPr="00474D0D">
        <w:rPr>
          <w:rFonts w:ascii="Times New Roman" w:hAnsi="Times New Roman" w:cs="Times New Roman"/>
          <w:sz w:val="24"/>
          <w:szCs w:val="24"/>
        </w:rPr>
        <w:t xml:space="preserve"> соответствует квалификационным характеристикам, установленным Единым квалификационным справочником должностей руководителей, сп</w:t>
      </w:r>
      <w:r w:rsidR="00474D0D">
        <w:rPr>
          <w:rFonts w:ascii="Times New Roman" w:hAnsi="Times New Roman" w:cs="Times New Roman"/>
          <w:sz w:val="24"/>
          <w:szCs w:val="24"/>
        </w:rPr>
        <w:t>ециалистов, служащих в разделе «</w:t>
      </w:r>
      <w:r w:rsidR="00474D0D" w:rsidRPr="00474D0D">
        <w:rPr>
          <w:rFonts w:ascii="Times New Roman" w:hAnsi="Times New Roman" w:cs="Times New Roman"/>
          <w:sz w:val="24"/>
          <w:szCs w:val="24"/>
        </w:rPr>
        <w:t>Квалификационные характеристики должностей руководителей и специалистов высшего профессионального и дополнительног</w:t>
      </w:r>
      <w:r w:rsidR="00474D0D">
        <w:rPr>
          <w:rFonts w:ascii="Times New Roman" w:hAnsi="Times New Roman" w:cs="Times New Roman"/>
          <w:sz w:val="24"/>
          <w:szCs w:val="24"/>
        </w:rPr>
        <w:t>о профессионального образования»</w:t>
      </w:r>
      <w:r w:rsidR="00474D0D" w:rsidRPr="00474D0D">
        <w:rPr>
          <w:rFonts w:ascii="Times New Roman" w:hAnsi="Times New Roman" w:cs="Times New Roman"/>
          <w:sz w:val="24"/>
          <w:szCs w:val="24"/>
        </w:rPr>
        <w:t xml:space="preserve">, утвержденному Приказом Министерства здравоохранения и социального развития РФ от 11 января 2011 г. № 1 н. </w:t>
      </w:r>
    </w:p>
    <w:p w:rsidR="00474D0D" w:rsidRPr="00474D0D" w:rsidRDefault="00474D0D" w:rsidP="008F7679">
      <w:pPr>
        <w:spacing w:after="0" w:line="240" w:lineRule="auto"/>
        <w:ind w:firstLine="708"/>
        <w:jc w:val="both"/>
        <w:rPr>
          <w:rFonts w:ascii="Times New Roman" w:hAnsi="Times New Roman" w:cs="Times New Roman"/>
          <w:sz w:val="24"/>
          <w:szCs w:val="24"/>
        </w:rPr>
      </w:pPr>
      <w:r w:rsidRPr="00474D0D">
        <w:rPr>
          <w:rFonts w:ascii="Times New Roman" w:hAnsi="Times New Roman" w:cs="Times New Roman"/>
          <w:sz w:val="24"/>
          <w:szCs w:val="24"/>
        </w:rPr>
        <w:t xml:space="preserve">Общее руководство научным содержанием образовательной программы осуществляется научным руководителем ОПОП ВО, имеющим ученую степень,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научно-исследовательской (творческой) деятельности на национальных и международных конференциях. Квалификация </w:t>
      </w:r>
      <w:r>
        <w:rPr>
          <w:rFonts w:ascii="Times New Roman" w:hAnsi="Times New Roman" w:cs="Times New Roman"/>
          <w:sz w:val="24"/>
          <w:szCs w:val="24"/>
        </w:rPr>
        <w:t>НПР</w:t>
      </w:r>
      <w:r w:rsidRPr="00474D0D">
        <w:rPr>
          <w:rFonts w:ascii="Times New Roman" w:hAnsi="Times New Roman" w:cs="Times New Roman"/>
          <w:sz w:val="24"/>
          <w:szCs w:val="24"/>
        </w:rPr>
        <w:t xml:space="preserve"> обеспечивается: повышением квалификации </w:t>
      </w:r>
      <w:r>
        <w:rPr>
          <w:rFonts w:ascii="Times New Roman" w:hAnsi="Times New Roman" w:cs="Times New Roman"/>
          <w:sz w:val="24"/>
          <w:szCs w:val="24"/>
        </w:rPr>
        <w:t>НПР</w:t>
      </w:r>
      <w:r w:rsidRPr="00474D0D">
        <w:rPr>
          <w:rFonts w:ascii="Times New Roman" w:hAnsi="Times New Roman" w:cs="Times New Roman"/>
          <w:sz w:val="24"/>
          <w:szCs w:val="24"/>
        </w:rPr>
        <w:t xml:space="preserve"> (не реже одного раза в 3 года, в соответствии с планом повышения квалификации); присвоением ученых степеней </w:t>
      </w:r>
      <w:r>
        <w:rPr>
          <w:rFonts w:ascii="Times New Roman" w:hAnsi="Times New Roman" w:cs="Times New Roman"/>
          <w:sz w:val="24"/>
          <w:szCs w:val="24"/>
        </w:rPr>
        <w:t>НПР</w:t>
      </w:r>
      <w:r w:rsidRPr="00474D0D">
        <w:rPr>
          <w:rFonts w:ascii="Times New Roman" w:hAnsi="Times New Roman" w:cs="Times New Roman"/>
          <w:sz w:val="24"/>
          <w:szCs w:val="24"/>
        </w:rPr>
        <w:t xml:space="preserve"> образовательной организации; присвоением ученых званий работника</w:t>
      </w:r>
      <w:r>
        <w:rPr>
          <w:rFonts w:ascii="Times New Roman" w:hAnsi="Times New Roman" w:cs="Times New Roman"/>
          <w:sz w:val="24"/>
          <w:szCs w:val="24"/>
        </w:rPr>
        <w:t xml:space="preserve">м образовательной организации; </w:t>
      </w:r>
      <w:r w:rsidRPr="00474D0D">
        <w:rPr>
          <w:rFonts w:ascii="Times New Roman" w:hAnsi="Times New Roman" w:cs="Times New Roman"/>
          <w:sz w:val="24"/>
          <w:szCs w:val="24"/>
        </w:rPr>
        <w:t xml:space="preserve">ежегодными стажировками преподавателей в образовательных организациях России и за рубежом, на предприятиях </w:t>
      </w:r>
      <w:r>
        <w:rPr>
          <w:rFonts w:ascii="Times New Roman" w:hAnsi="Times New Roman" w:cs="Times New Roman"/>
          <w:sz w:val="24"/>
          <w:szCs w:val="24"/>
        </w:rPr>
        <w:t>Омска</w:t>
      </w:r>
      <w:r w:rsidRPr="00474D0D">
        <w:rPr>
          <w:rFonts w:ascii="Times New Roman" w:hAnsi="Times New Roman" w:cs="Times New Roman"/>
          <w:sz w:val="24"/>
          <w:szCs w:val="24"/>
        </w:rPr>
        <w:t xml:space="preserve"> и РФ; профессиональной переподготовкой по получению дополнительной квалификации, в том числе и по программе «Преподаватель высшей школы». </w:t>
      </w:r>
    </w:p>
    <w:p w:rsidR="00262921" w:rsidRDefault="00474D0D" w:rsidP="008F7679">
      <w:pPr>
        <w:spacing w:after="0" w:line="240" w:lineRule="auto"/>
        <w:jc w:val="both"/>
        <w:rPr>
          <w:rFonts w:ascii="Times New Roman" w:hAnsi="Times New Roman" w:cs="Times New Roman"/>
          <w:sz w:val="24"/>
          <w:szCs w:val="24"/>
        </w:rPr>
      </w:pPr>
      <w:r w:rsidRPr="00474D0D">
        <w:rPr>
          <w:rFonts w:ascii="Times New Roman" w:hAnsi="Times New Roman" w:cs="Times New Roman"/>
          <w:sz w:val="24"/>
          <w:szCs w:val="24"/>
        </w:rPr>
        <w:t xml:space="preserve">          Квалификация научно-педагогических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профессиональным стандартам (при наличии). НПР, участвующие в реализации ОПОП,  принимают активное участие в апробации результатов своей научно-исследовательской деятельности и имеют высокий уровень публикационной активности.</w:t>
      </w:r>
    </w:p>
    <w:p w:rsidR="00262921" w:rsidRPr="00EE142A" w:rsidRDefault="00262921" w:rsidP="00EE142A">
      <w:pPr>
        <w:spacing w:after="0" w:line="240" w:lineRule="auto"/>
        <w:ind w:firstLine="539"/>
        <w:jc w:val="both"/>
        <w:rPr>
          <w:rFonts w:ascii="Times New Roman" w:eastAsia="Times New Roman" w:hAnsi="Times New Roman" w:cs="Times New Roman"/>
          <w:sz w:val="24"/>
          <w:szCs w:val="24"/>
          <w:lang w:eastAsia="ru-RU"/>
        </w:rPr>
      </w:pPr>
      <w:r w:rsidRPr="00EE142A">
        <w:rPr>
          <w:rFonts w:ascii="Times New Roman" w:eastAsia="Times New Roman" w:hAnsi="Times New Roman" w:cs="Times New Roman"/>
          <w:sz w:val="24"/>
          <w:szCs w:val="24"/>
          <w:lang w:eastAsia="ru-RU"/>
        </w:rPr>
        <w:lastRenderedPageBreak/>
        <w:t>Среднегодовое число публикаций научно -</w:t>
      </w:r>
      <w:r w:rsidR="00EE142A" w:rsidRPr="00EE142A">
        <w:rPr>
          <w:rFonts w:ascii="Times New Roman" w:eastAsia="Times New Roman" w:hAnsi="Times New Roman" w:cs="Times New Roman"/>
          <w:sz w:val="24"/>
          <w:szCs w:val="24"/>
          <w:lang w:eastAsia="ru-RU"/>
        </w:rPr>
        <w:t xml:space="preserve"> </w:t>
      </w:r>
      <w:r w:rsidRPr="00EE142A">
        <w:rPr>
          <w:rFonts w:ascii="Times New Roman" w:eastAsia="Times New Roman" w:hAnsi="Times New Roman" w:cs="Times New Roman"/>
          <w:sz w:val="24"/>
          <w:szCs w:val="24"/>
          <w:lang w:eastAsia="ru-RU"/>
        </w:rPr>
        <w:t>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r w:rsidR="00EE142A" w:rsidRPr="00EE142A">
        <w:rPr>
          <w:rFonts w:ascii="Times New Roman" w:eastAsia="Times New Roman" w:hAnsi="Times New Roman" w:cs="Times New Roman"/>
          <w:sz w:val="24"/>
          <w:szCs w:val="24"/>
          <w:lang w:eastAsia="ru-RU"/>
        </w:rPr>
        <w:t>.</w:t>
      </w:r>
    </w:p>
    <w:p w:rsidR="00EE142A" w:rsidRPr="00EE142A" w:rsidRDefault="00EE142A" w:rsidP="00EE142A">
      <w:pPr>
        <w:spacing w:after="0" w:line="240" w:lineRule="auto"/>
        <w:ind w:firstLine="539"/>
        <w:rPr>
          <w:rFonts w:ascii="Times New Roman" w:eastAsia="Times New Roman" w:hAnsi="Times New Roman" w:cs="Times New Roman"/>
          <w:sz w:val="24"/>
          <w:szCs w:val="24"/>
          <w:lang w:eastAsia="ru-RU"/>
        </w:rPr>
      </w:pPr>
      <w:r w:rsidRPr="00EE142A">
        <w:rPr>
          <w:rFonts w:ascii="Times New Roman" w:eastAsia="Times New Roman" w:hAnsi="Times New Roman" w:cs="Times New Roman"/>
          <w:sz w:val="24"/>
          <w:szCs w:val="24"/>
          <w:lang w:eastAsia="ru-RU"/>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 -педагогических работников</w:t>
      </w:r>
      <w:r>
        <w:rPr>
          <w:rFonts w:ascii="Times New Roman" w:eastAsia="Times New Roman" w:hAnsi="Times New Roman" w:cs="Times New Roman"/>
          <w:sz w:val="24"/>
          <w:szCs w:val="24"/>
          <w:lang w:eastAsia="ru-RU"/>
        </w:rPr>
        <w:t>.</w:t>
      </w:r>
      <w:r w:rsidRPr="00EE142A">
        <w:rPr>
          <w:rFonts w:ascii="Times New Roman" w:eastAsia="Times New Roman" w:hAnsi="Times New Roman" w:cs="Times New Roman"/>
          <w:sz w:val="24"/>
          <w:szCs w:val="24"/>
          <w:lang w:eastAsia="ru-RU"/>
        </w:rPr>
        <w:t xml:space="preserve"> </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составляет более 70 процентов.</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составляет более </w:t>
      </w:r>
      <w:r w:rsidR="00181FB0">
        <w:rPr>
          <w:rFonts w:ascii="Times New Roman" w:hAnsi="Times New Roman" w:cs="Times New Roman"/>
          <w:sz w:val="24"/>
          <w:szCs w:val="24"/>
        </w:rPr>
        <w:t>7</w:t>
      </w:r>
      <w:r w:rsidRPr="00F43617">
        <w:rPr>
          <w:rFonts w:ascii="Times New Roman" w:hAnsi="Times New Roman" w:cs="Times New Roman"/>
          <w:sz w:val="24"/>
          <w:szCs w:val="24"/>
        </w:rPr>
        <w:t>0 процентов.</w:t>
      </w:r>
    </w:p>
    <w:p w:rsidR="00206E56" w:rsidRPr="00F43617" w:rsidRDefault="00206E56" w:rsidP="00206E56">
      <w:pPr>
        <w:pStyle w:val="ConsPlusNormal"/>
        <w:ind w:firstLine="539"/>
        <w:jc w:val="both"/>
        <w:rPr>
          <w:rFonts w:ascii="Times New Roman" w:hAnsi="Times New Roman" w:cs="Times New Roman"/>
          <w:sz w:val="24"/>
          <w:szCs w:val="24"/>
        </w:rPr>
      </w:pPr>
      <w:r w:rsidRPr="00F43617">
        <w:rPr>
          <w:rFonts w:ascii="Times New Roman" w:hAnsi="Times New Roman" w:cs="Times New Roman"/>
          <w:sz w:val="24"/>
          <w:szCs w:val="24"/>
        </w:rPr>
        <w:t xml:space="preserve">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составляет более </w:t>
      </w:r>
      <w:r w:rsidR="00181FB0">
        <w:rPr>
          <w:rFonts w:ascii="Times New Roman" w:hAnsi="Times New Roman" w:cs="Times New Roman"/>
          <w:sz w:val="24"/>
          <w:szCs w:val="24"/>
        </w:rPr>
        <w:t xml:space="preserve">8 </w:t>
      </w:r>
      <w:r w:rsidRPr="00F43617">
        <w:rPr>
          <w:rFonts w:ascii="Times New Roman" w:hAnsi="Times New Roman" w:cs="Times New Roman"/>
          <w:sz w:val="24"/>
          <w:szCs w:val="24"/>
        </w:rPr>
        <w:t>процентов.</w:t>
      </w:r>
    </w:p>
    <w:p w:rsidR="00206E56" w:rsidRDefault="00206E56" w:rsidP="00745166">
      <w:pPr>
        <w:ind w:firstLine="360"/>
        <w:jc w:val="center"/>
        <w:outlineLvl w:val="1"/>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455782" w:rsidRDefault="00206E56" w:rsidP="00206E56">
      <w:pPr>
        <w:spacing w:after="0" w:line="240" w:lineRule="auto"/>
        <w:ind w:firstLine="360"/>
        <w:jc w:val="both"/>
        <w:outlineLvl w:val="1"/>
        <w:rPr>
          <w:rFonts w:ascii="Times New Roman" w:eastAsia="Courier New" w:hAnsi="Times New Roman" w:cs="Times New Roman"/>
          <w:sz w:val="24"/>
          <w:szCs w:val="24"/>
          <w:lang w:bidi="ru-RU"/>
        </w:rPr>
      </w:pPr>
      <w:r w:rsidRPr="0088357B">
        <w:rPr>
          <w:rFonts w:ascii="Times New Roman" w:hAnsi="Times New Roman" w:cs="Times New Roman"/>
          <w:sz w:val="24"/>
          <w:szCs w:val="24"/>
        </w:rPr>
        <w:t>Для осуществления образовательного процесса по образовательной программе по</w:t>
      </w:r>
      <w:r w:rsidRPr="0088357B">
        <w:rPr>
          <w:rFonts w:ascii="Times New Roman" w:eastAsia="Courier New" w:hAnsi="Times New Roman" w:cs="Times New Roman"/>
          <w:sz w:val="24"/>
          <w:szCs w:val="24"/>
          <w:lang w:bidi="ru-RU"/>
        </w:rPr>
        <w:t xml:space="preserve"> направлению подготовки </w:t>
      </w:r>
      <w:r w:rsidR="00EE142A">
        <w:rPr>
          <w:rFonts w:ascii="Times New Roman" w:eastAsia="Courier New" w:hAnsi="Times New Roman" w:cs="Times New Roman"/>
          <w:sz w:val="24"/>
          <w:szCs w:val="24"/>
          <w:lang w:bidi="ru-RU"/>
        </w:rPr>
        <w:t xml:space="preserve">37.04.01 </w:t>
      </w:r>
      <w:r w:rsidR="00455782" w:rsidRPr="00427678">
        <w:rPr>
          <w:rFonts w:ascii="Times New Roman" w:eastAsia="Courier New" w:hAnsi="Times New Roman" w:cs="Times New Roman"/>
          <w:sz w:val="24"/>
          <w:szCs w:val="24"/>
          <w:lang w:bidi="ru-RU"/>
        </w:rPr>
        <w:t>Психология (уровень магистратуры),</w:t>
      </w:r>
      <w:r w:rsidR="00455782" w:rsidRPr="00427678">
        <w:rPr>
          <w:rFonts w:ascii="Times New Roman" w:hAnsi="Times New Roman" w:cs="Times New Roman"/>
          <w:sz w:val="24"/>
          <w:szCs w:val="24"/>
        </w:rPr>
        <w:t xml:space="preserve"> направленность (профиль) программы </w:t>
      </w:r>
      <w:r w:rsidR="00455782" w:rsidRPr="00427678">
        <w:rPr>
          <w:rFonts w:ascii="Times New Roman" w:eastAsia="Courier New" w:hAnsi="Times New Roman" w:cs="Times New Roman"/>
          <w:sz w:val="24"/>
          <w:szCs w:val="24"/>
          <w:lang w:bidi="ru-RU"/>
        </w:rPr>
        <w:t>«</w:t>
      </w:r>
      <w:r w:rsidR="00B47D41" w:rsidRPr="00B47D41">
        <w:rPr>
          <w:rFonts w:ascii="Times New Roman" w:eastAsia="Courier New" w:hAnsi="Times New Roman" w:cs="Times New Roman"/>
          <w:sz w:val="24"/>
          <w:szCs w:val="24"/>
          <w:lang w:bidi="ru-RU"/>
        </w:rPr>
        <w:t>Социальная психология</w:t>
      </w:r>
      <w:r w:rsidR="00455782" w:rsidRPr="00427678">
        <w:rPr>
          <w:rFonts w:ascii="Times New Roman" w:eastAsia="Courier New" w:hAnsi="Times New Roman" w:cs="Times New Roman"/>
          <w:sz w:val="24"/>
          <w:szCs w:val="24"/>
          <w:lang w:bidi="ru-RU"/>
        </w:rPr>
        <w:t>»</w:t>
      </w:r>
      <w:r w:rsidR="00455782">
        <w:rPr>
          <w:rFonts w:ascii="Times New Roman" w:eastAsia="Courier New" w:hAnsi="Times New Roman" w:cs="Times New Roman"/>
          <w:sz w:val="24"/>
          <w:szCs w:val="24"/>
          <w:lang w:bidi="ru-RU"/>
        </w:rPr>
        <w:t>.</w:t>
      </w:r>
    </w:p>
    <w:p w:rsidR="00262921" w:rsidRPr="00262921" w:rsidRDefault="00206E56" w:rsidP="00262921">
      <w:pPr>
        <w:spacing w:after="0" w:line="240" w:lineRule="auto"/>
        <w:ind w:firstLine="360"/>
        <w:jc w:val="both"/>
        <w:outlineLvl w:val="1"/>
        <w:rPr>
          <w:rFonts w:ascii="Times New Roman" w:hAnsi="Times New Roman" w:cs="Times New Roman"/>
          <w:sz w:val="24"/>
          <w:szCs w:val="24"/>
        </w:rPr>
      </w:pPr>
      <w:r w:rsidRPr="0088357B">
        <w:rPr>
          <w:rFonts w:ascii="Times New Roman" w:hAnsi="Times New Roman" w:cs="Times New Roman"/>
          <w:sz w:val="24"/>
          <w:szCs w:val="24"/>
        </w:rPr>
        <w:t>Академия располагает материально-технической базой, соответствующей противопожарным п</w:t>
      </w:r>
      <w:r w:rsidR="009019B1">
        <w:rPr>
          <w:rFonts w:ascii="Times New Roman" w:hAnsi="Times New Roman" w:cs="Times New Roman"/>
          <w:sz w:val="24"/>
          <w:szCs w:val="24"/>
        </w:rPr>
        <w:t xml:space="preserve">равилам и нормам, </w:t>
      </w:r>
      <w:r w:rsidRPr="0088357B">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262921" w:rsidRPr="00262921">
        <w:rPr>
          <w:rFonts w:ascii="Times New Roman" w:hAnsi="Times New Roman" w:cs="Times New Roman"/>
          <w:sz w:val="24"/>
          <w:szCs w:val="24"/>
        </w:rPr>
        <w:t xml:space="preserve">учебным планом. </w:t>
      </w:r>
    </w:p>
    <w:p w:rsidR="00206E56" w:rsidRPr="0088357B" w:rsidRDefault="00206E56" w:rsidP="00262921">
      <w:pPr>
        <w:spacing w:after="0" w:line="240" w:lineRule="auto"/>
        <w:ind w:firstLine="360"/>
        <w:jc w:val="both"/>
        <w:outlineLvl w:val="1"/>
        <w:rPr>
          <w:rFonts w:ascii="Times New Roman" w:hAnsi="Times New Roman" w:cs="Times New Roman"/>
          <w:sz w:val="24"/>
          <w:szCs w:val="24"/>
        </w:rPr>
      </w:pPr>
      <w:r w:rsidRPr="0088357B">
        <w:rPr>
          <w:rFonts w:ascii="Times New Roman" w:hAnsi="Times New Roman" w:cs="Times New Roman"/>
          <w:sz w:val="24"/>
          <w:szCs w:val="24"/>
        </w:rPr>
        <w:t>Специальные помещения представляют собой учебные аудитории для проведения  лекционных занят</w:t>
      </w:r>
      <w:r w:rsidR="00262921">
        <w:rPr>
          <w:rFonts w:ascii="Times New Roman" w:hAnsi="Times New Roman" w:cs="Times New Roman"/>
          <w:sz w:val="24"/>
          <w:szCs w:val="24"/>
        </w:rPr>
        <w:t xml:space="preserve">ий, занятий семинарского типа, </w:t>
      </w:r>
      <w:r w:rsidRPr="0088357B">
        <w:rPr>
          <w:rFonts w:ascii="Times New Roman" w:hAnsi="Times New Roman" w:cs="Times New Roman"/>
          <w:sz w:val="24"/>
          <w:szCs w:val="24"/>
        </w:rPr>
        <w:t xml:space="preserve">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206E56" w:rsidRPr="0088357B" w:rsidRDefault="00206E56" w:rsidP="00206E56">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9019B1" w:rsidRPr="009019B1" w:rsidRDefault="00206E56" w:rsidP="009019B1">
      <w:pPr>
        <w:spacing w:after="0" w:line="240" w:lineRule="auto"/>
        <w:ind w:firstLine="708"/>
        <w:jc w:val="both"/>
        <w:rPr>
          <w:rFonts w:ascii="Times New Roman" w:eastAsia="Times New Roman" w:hAnsi="Times New Roman" w:cs="Times New Roman"/>
          <w:sz w:val="24"/>
          <w:szCs w:val="24"/>
          <w:lang w:eastAsia="ru-RU"/>
        </w:rPr>
      </w:pPr>
      <w:r w:rsidRPr="009019B1">
        <w:rPr>
          <w:rFonts w:ascii="Times New Roman" w:hAnsi="Times New Roman" w:cs="Times New Roman"/>
          <w:sz w:val="24"/>
          <w:szCs w:val="24"/>
        </w:rPr>
        <w:t xml:space="preserve">Для проведения занятий лекционного типа имеются учебно-наглядные пособия, </w:t>
      </w:r>
      <w:r w:rsidR="009019B1" w:rsidRPr="009019B1">
        <w:rPr>
          <w:rFonts w:ascii="Times New Roman" w:eastAsia="Times New Roman" w:hAnsi="Times New Roman" w:cs="Times New Roman"/>
          <w:sz w:val="24"/>
          <w:szCs w:val="24"/>
          <w:lang w:eastAsia="ru-RU"/>
        </w:rPr>
        <w:t xml:space="preserve">наборы демонстрационного оборудования </w:t>
      </w:r>
      <w:r w:rsidRPr="009019B1">
        <w:rPr>
          <w:rFonts w:ascii="Times New Roman" w:hAnsi="Times New Roman" w:cs="Times New Roman"/>
          <w:sz w:val="24"/>
          <w:szCs w:val="24"/>
        </w:rPr>
        <w:t xml:space="preserve">обеспечивающие тематические иллюстрации, </w:t>
      </w:r>
      <w:r w:rsidR="009019B1" w:rsidRPr="009019B1">
        <w:rPr>
          <w:rFonts w:ascii="Times New Roman" w:eastAsia="Times New Roman" w:hAnsi="Times New Roman" w:cs="Times New Roman"/>
          <w:sz w:val="24"/>
          <w:szCs w:val="24"/>
          <w:lang w:eastAsia="ru-RU"/>
        </w:rPr>
        <w:t>обеспечивающие тематические иллюстрации</w:t>
      </w:r>
      <w:r w:rsidRPr="009019B1">
        <w:rPr>
          <w:rFonts w:ascii="Times New Roman" w:hAnsi="Times New Roman" w:cs="Times New Roman"/>
          <w:sz w:val="24"/>
          <w:szCs w:val="24"/>
        </w:rPr>
        <w:t>.</w:t>
      </w:r>
    </w:p>
    <w:p w:rsidR="00206E56" w:rsidRDefault="00206E56" w:rsidP="00206E56">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AC71A4" w:rsidRPr="005B4C1D" w:rsidRDefault="00AC71A4" w:rsidP="00AC71A4">
      <w:pPr>
        <w:spacing w:after="0" w:line="240" w:lineRule="auto"/>
        <w:ind w:firstLine="709"/>
        <w:jc w:val="both"/>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информатики и ИКТ оснащенная лабораторным оборудованием.</w:t>
      </w:r>
    </w:p>
    <w:p w:rsidR="00206E56" w:rsidRPr="005B4C1D" w:rsidRDefault="00206E56" w:rsidP="009019B1">
      <w:pPr>
        <w:spacing w:after="0" w:line="240" w:lineRule="auto"/>
        <w:ind w:firstLine="709"/>
        <w:jc w:val="both"/>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lastRenderedPageBreak/>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9019B1" w:rsidRPr="005B4C1D" w:rsidRDefault="009019B1" w:rsidP="00745166">
      <w:pPr>
        <w:jc w:val="center"/>
        <w:rPr>
          <w:rFonts w:ascii="Times New Roman" w:hAnsi="Times New Roman" w:cs="Times New Roman"/>
          <w:color w:val="000000" w:themeColor="text1"/>
          <w:sz w:val="24"/>
          <w:szCs w:val="24"/>
        </w:rPr>
      </w:pPr>
    </w:p>
    <w:p w:rsidR="00F172E5" w:rsidRPr="005B4C1D" w:rsidRDefault="00F172E5" w:rsidP="00745166">
      <w:pPr>
        <w:jc w:val="center"/>
        <w:rPr>
          <w:rFonts w:ascii="Times New Roman" w:hAnsi="Times New Roman" w:cs="Times New Roman"/>
          <w:color w:val="000000" w:themeColor="text1"/>
          <w:sz w:val="24"/>
          <w:szCs w:val="24"/>
        </w:rPr>
      </w:pPr>
      <w:r w:rsidRPr="005B4C1D">
        <w:rPr>
          <w:rFonts w:ascii="Times New Roman" w:hAnsi="Times New Roman" w:cs="Times New Roman"/>
          <w:color w:val="000000" w:themeColor="text1"/>
          <w:sz w:val="24"/>
          <w:szCs w:val="24"/>
        </w:rPr>
        <w:t>5.3. Учебно-методическое обеспечение ОПОП</w:t>
      </w:r>
      <w:r w:rsidR="004B4ABA" w:rsidRPr="005B4C1D">
        <w:rPr>
          <w:rFonts w:ascii="Times New Roman" w:hAnsi="Times New Roman" w:cs="Times New Roman"/>
          <w:color w:val="000000" w:themeColor="text1"/>
          <w:sz w:val="24"/>
          <w:szCs w:val="24"/>
        </w:rPr>
        <w:t xml:space="preserve"> ВО</w:t>
      </w:r>
    </w:p>
    <w:p w:rsidR="000515CB" w:rsidRPr="005B4C1D" w:rsidRDefault="00A72DFD" w:rsidP="000515C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B4C1D">
        <w:rPr>
          <w:rFonts w:ascii="Times New Roman" w:hAnsi="Times New Roman" w:cs="Times New Roman"/>
          <w:color w:val="000000" w:themeColor="text1"/>
          <w:sz w:val="24"/>
          <w:szCs w:val="24"/>
        </w:rPr>
        <w:t>ОПОП</w:t>
      </w:r>
      <w:r w:rsidR="000515CB" w:rsidRPr="005B4C1D">
        <w:rPr>
          <w:rFonts w:ascii="Times New Roman" w:eastAsia="Times New Roman" w:hAnsi="Times New Roman" w:cs="Times New Roman"/>
          <w:color w:val="000000" w:themeColor="text1"/>
          <w:sz w:val="24"/>
          <w:szCs w:val="24"/>
          <w:lang w:eastAsia="ru-RU"/>
        </w:rPr>
        <w:t xml:space="preserve"> </w:t>
      </w:r>
      <w:r w:rsidRPr="005B4C1D">
        <w:rPr>
          <w:rFonts w:ascii="Times New Roman" w:hAnsi="Times New Roman" w:cs="Times New Roman"/>
          <w:color w:val="000000" w:themeColor="text1"/>
          <w:sz w:val="24"/>
          <w:szCs w:val="24"/>
        </w:rPr>
        <w:t>по</w:t>
      </w:r>
      <w:r w:rsidRPr="005B4C1D">
        <w:rPr>
          <w:rFonts w:ascii="Times New Roman" w:eastAsia="Courier New" w:hAnsi="Times New Roman" w:cs="Times New Roman"/>
          <w:color w:val="000000" w:themeColor="text1"/>
          <w:sz w:val="24"/>
          <w:szCs w:val="24"/>
          <w:lang w:bidi="ru-RU"/>
        </w:rPr>
        <w:t xml:space="preserve"> направлению подготовки 37.04.01 Психология (уровень магистратуры)</w:t>
      </w:r>
      <w:r w:rsidR="000515CB" w:rsidRPr="005B4C1D">
        <w:rPr>
          <w:rFonts w:ascii="Times New Roman" w:eastAsia="Times New Roman" w:hAnsi="Times New Roman" w:cs="Times New Roman"/>
          <w:color w:val="000000" w:themeColor="text1"/>
          <w:sz w:val="24"/>
          <w:szCs w:val="24"/>
          <w:lang w:eastAsia="ru-RU"/>
        </w:rPr>
        <w:t xml:space="preserve">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55782" w:rsidRPr="000515CB" w:rsidRDefault="00206E56" w:rsidP="0088357B">
      <w:pPr>
        <w:spacing w:after="0" w:line="240" w:lineRule="auto"/>
        <w:ind w:firstLine="709"/>
        <w:jc w:val="both"/>
        <w:rPr>
          <w:rFonts w:ascii="Times New Roman" w:hAnsi="Times New Roman" w:cs="Times New Roman"/>
          <w:sz w:val="24"/>
          <w:szCs w:val="24"/>
        </w:rPr>
      </w:pPr>
      <w:r w:rsidRPr="000515CB">
        <w:rPr>
          <w:rFonts w:ascii="Times New Roman" w:hAnsi="Times New Roman" w:cs="Times New Roman"/>
          <w:sz w:val="24"/>
          <w:szCs w:val="24"/>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0515CB">
        <w:rPr>
          <w:rFonts w:ascii="Times New Roman" w:eastAsia="Courier New" w:hAnsi="Times New Roman" w:cs="Times New Roman"/>
          <w:sz w:val="24"/>
          <w:szCs w:val="24"/>
          <w:lang w:bidi="ru-RU"/>
        </w:rPr>
        <w:t xml:space="preserve"> направлению подготовки </w:t>
      </w:r>
      <w:r w:rsidR="00455782" w:rsidRPr="000515CB">
        <w:rPr>
          <w:rFonts w:ascii="Times New Roman" w:eastAsia="Courier New" w:hAnsi="Times New Roman" w:cs="Times New Roman"/>
          <w:sz w:val="24"/>
          <w:szCs w:val="24"/>
          <w:lang w:bidi="ru-RU"/>
        </w:rPr>
        <w:t>37.04.01  Психология (уровень магистратуры),</w:t>
      </w:r>
      <w:r w:rsidR="00455782" w:rsidRPr="000515CB">
        <w:rPr>
          <w:rFonts w:ascii="Times New Roman" w:hAnsi="Times New Roman" w:cs="Times New Roman"/>
          <w:sz w:val="24"/>
          <w:szCs w:val="24"/>
        </w:rPr>
        <w:t xml:space="preserve"> направленность (профиль) программы </w:t>
      </w:r>
      <w:r w:rsidR="00455782" w:rsidRPr="000515CB">
        <w:rPr>
          <w:rFonts w:ascii="Times New Roman" w:eastAsia="Courier New" w:hAnsi="Times New Roman" w:cs="Times New Roman"/>
          <w:sz w:val="24"/>
          <w:szCs w:val="24"/>
          <w:lang w:bidi="ru-RU"/>
        </w:rPr>
        <w:t>«</w:t>
      </w:r>
      <w:r w:rsidR="000F65B3" w:rsidRPr="000F65B3">
        <w:rPr>
          <w:rFonts w:ascii="Times New Roman" w:eastAsia="Courier New" w:hAnsi="Times New Roman" w:cs="Times New Roman"/>
          <w:sz w:val="24"/>
          <w:szCs w:val="24"/>
          <w:lang w:bidi="ru-RU"/>
        </w:rPr>
        <w:t>Социальная психология</w:t>
      </w:r>
      <w:r w:rsidR="00455782" w:rsidRPr="000515CB">
        <w:rPr>
          <w:rFonts w:ascii="Times New Roman" w:eastAsia="Courier New" w:hAnsi="Times New Roman" w:cs="Times New Roman"/>
          <w:sz w:val="24"/>
          <w:szCs w:val="24"/>
          <w:lang w:bidi="ru-RU"/>
        </w:rPr>
        <w:t xml:space="preserve">» </w:t>
      </w:r>
      <w:r w:rsidR="00455782" w:rsidRPr="000515CB">
        <w:rPr>
          <w:rFonts w:ascii="Times New Roman" w:hAnsi="Times New Roman" w:cs="Times New Roman"/>
          <w:sz w:val="24"/>
          <w:szCs w:val="24"/>
        </w:rPr>
        <w:t xml:space="preserve"> </w:t>
      </w:r>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ЭБС </w:t>
      </w:r>
      <w:r w:rsidRPr="00A14720">
        <w:rPr>
          <w:rFonts w:ascii="Times New Roman" w:hAnsi="Times New Roman"/>
          <w:color w:val="000000"/>
          <w:sz w:val="24"/>
          <w:szCs w:val="24"/>
          <w:lang w:val="en-US"/>
        </w:rPr>
        <w:t>IPRBooks</w:t>
      </w:r>
      <w:r w:rsidRPr="00A14720">
        <w:rPr>
          <w:rFonts w:ascii="Times New Roman" w:hAnsi="Times New Roman"/>
          <w:color w:val="000000"/>
          <w:sz w:val="24"/>
          <w:szCs w:val="24"/>
        </w:rPr>
        <w:t xml:space="preserve">  Режим доступа: </w:t>
      </w:r>
      <w:hyperlink r:id="rId9" w:history="1">
        <w:r w:rsidR="00351ABB">
          <w:rPr>
            <w:rStyle w:val="a9"/>
            <w:rFonts w:ascii="Times New Roman" w:hAnsi="Times New Roman"/>
            <w:sz w:val="24"/>
            <w:szCs w:val="24"/>
          </w:rPr>
          <w:t>http://www.iprbookshop.ru</w:t>
        </w:r>
      </w:hyperlink>
    </w:p>
    <w:p w:rsidR="00206E56" w:rsidRPr="001D6713" w:rsidRDefault="00206E56" w:rsidP="001D6713">
      <w:pPr>
        <w:pStyle w:val="a3"/>
        <w:widowControl w:val="0"/>
        <w:numPr>
          <w:ilvl w:val="0"/>
          <w:numId w:val="24"/>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A14720">
        <w:rPr>
          <w:rFonts w:ascii="Times New Roman" w:hAnsi="Times New Roman"/>
          <w:color w:val="000000"/>
          <w:sz w:val="24"/>
          <w:szCs w:val="24"/>
        </w:rPr>
        <w:t xml:space="preserve">ЭБС издательства «Юрайт» Режим доступа: </w:t>
      </w:r>
      <w:hyperlink r:id="rId10" w:history="1">
        <w:r w:rsidR="00351ABB">
          <w:rPr>
            <w:rStyle w:val="a9"/>
            <w:rFonts w:ascii="Times New Roman" w:hAnsi="Times New Roman"/>
            <w:sz w:val="24"/>
            <w:szCs w:val="24"/>
          </w:rPr>
          <w:t>https://urait.ru/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351ABB">
          <w:rPr>
            <w:rStyle w:val="a9"/>
            <w:rFonts w:ascii="Times New Roman" w:hAnsi="Times New Roman"/>
            <w:sz w:val="24"/>
            <w:szCs w:val="24"/>
          </w:rPr>
          <w:t>http://window.edu.ru/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Научная электронная библиотека e-library.ru Режим доступа: </w:t>
      </w:r>
      <w:hyperlink r:id="rId12" w:history="1">
        <w:r w:rsidR="00351ABB">
          <w:rPr>
            <w:rStyle w:val="a9"/>
            <w:rFonts w:ascii="Times New Roman" w:hAnsi="Times New Roman"/>
            <w:sz w:val="24"/>
            <w:szCs w:val="24"/>
          </w:rPr>
          <w:t>http://elibrary.ru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Ресурсы издательства Elsevier Режим доступа:  </w:t>
      </w:r>
      <w:hyperlink r:id="rId13" w:history="1">
        <w:r w:rsidR="00351ABB">
          <w:rPr>
            <w:rStyle w:val="a9"/>
            <w:rFonts w:ascii="Times New Roman" w:hAnsi="Times New Roman"/>
            <w:sz w:val="24"/>
            <w:szCs w:val="24"/>
          </w:rPr>
          <w:t>http://www.sciencedirect.com</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Федеральный портал «Российское образование» Режим доступа:  </w:t>
      </w:r>
      <w:hyperlink r:id="rId14" w:history="1">
        <w:r w:rsidR="00351ABB">
          <w:rPr>
            <w:rStyle w:val="a9"/>
            <w:rFonts w:ascii="Times New Roman" w:hAnsi="Times New Roman"/>
            <w:sz w:val="24"/>
            <w:szCs w:val="24"/>
          </w:rPr>
          <w:t>www.edu.ru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Журналы Кембриджского университета Режим доступа: </w:t>
      </w:r>
      <w:hyperlink r:id="rId15" w:history="1">
        <w:r w:rsidR="00351ABB">
          <w:rPr>
            <w:rStyle w:val="a9"/>
            <w:rFonts w:ascii="Times New Roman" w:hAnsi="Times New Roman"/>
            <w:sz w:val="24"/>
            <w:szCs w:val="24"/>
          </w:rPr>
          <w:t>http://journals.cambridge.org</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Журналы Оксфордского университета Режим доступа:  </w:t>
      </w:r>
      <w:hyperlink r:id="rId16" w:history="1">
        <w:r w:rsidR="00351ABB">
          <w:rPr>
            <w:rStyle w:val="a9"/>
            <w:rFonts w:ascii="Times New Roman" w:hAnsi="Times New Roman"/>
            <w:sz w:val="24"/>
            <w:szCs w:val="24"/>
          </w:rPr>
          <w:t>http://www.oxfordjoumals.org</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Словари и энциклопедии на Академике Режим доступа: </w:t>
      </w:r>
      <w:hyperlink r:id="rId17" w:history="1">
        <w:r w:rsidR="00351ABB">
          <w:rPr>
            <w:rStyle w:val="a9"/>
            <w:rFonts w:ascii="Times New Roman" w:hAnsi="Times New Roman"/>
            <w:sz w:val="24"/>
            <w:szCs w:val="24"/>
          </w:rPr>
          <w:t>http://dic.academic.ru/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351ABB">
          <w:rPr>
            <w:rStyle w:val="a9"/>
            <w:rFonts w:ascii="Times New Roman" w:hAnsi="Times New Roman"/>
            <w:sz w:val="24"/>
            <w:szCs w:val="24"/>
          </w:rPr>
          <w:t>http://www.benran.ru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Госкомстата РФ. Режим доступа: </w:t>
      </w:r>
      <w:hyperlink r:id="rId19" w:history="1">
        <w:r w:rsidR="00351ABB">
          <w:rPr>
            <w:rStyle w:val="a9"/>
            <w:rFonts w:ascii="Times New Roman" w:hAnsi="Times New Roman"/>
            <w:sz w:val="24"/>
            <w:szCs w:val="24"/>
          </w:rPr>
          <w:t>http://www.gks.ru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Сайт Российской государственной библиотеки. Режим доступа: </w:t>
      </w:r>
      <w:hyperlink r:id="rId20" w:history="1">
        <w:r w:rsidR="00351ABB">
          <w:rPr>
            <w:rStyle w:val="a9"/>
            <w:rFonts w:ascii="Times New Roman" w:hAnsi="Times New Roman"/>
            <w:sz w:val="24"/>
            <w:szCs w:val="24"/>
          </w:rPr>
          <w:t>http://diss.rsl.ru</w:t>
        </w:r>
      </w:hyperlink>
    </w:p>
    <w:p w:rsidR="00206E56" w:rsidRPr="00A14720" w:rsidRDefault="00206E56" w:rsidP="009E15BF">
      <w:pPr>
        <w:pStyle w:val="a3"/>
        <w:numPr>
          <w:ilvl w:val="0"/>
          <w:numId w:val="4"/>
        </w:numPr>
        <w:spacing w:after="0" w:line="240" w:lineRule="auto"/>
        <w:ind w:left="0" w:firstLine="709"/>
        <w:rPr>
          <w:rFonts w:ascii="Times New Roman" w:hAnsi="Times New Roman"/>
          <w:color w:val="000000"/>
          <w:sz w:val="24"/>
          <w:szCs w:val="24"/>
        </w:rPr>
      </w:pPr>
      <w:r w:rsidRPr="00A14720">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351ABB">
          <w:rPr>
            <w:rStyle w:val="a9"/>
            <w:rFonts w:ascii="Times New Roman" w:hAnsi="Times New Roman"/>
            <w:sz w:val="24"/>
            <w:szCs w:val="24"/>
          </w:rPr>
          <w:t>http://ru.spinform.ru</w:t>
        </w:r>
      </w:hyperlink>
    </w:p>
    <w:p w:rsidR="00206E56" w:rsidRPr="00206E56" w:rsidRDefault="00206E56" w:rsidP="0088357B">
      <w:pPr>
        <w:spacing w:after="0" w:line="240" w:lineRule="auto"/>
        <w:jc w:val="center"/>
        <w:rPr>
          <w:rFonts w:ascii="Times New Roman" w:hAnsi="Times New Roman" w:cs="Times New Roman"/>
          <w:color w:val="000000"/>
          <w:sz w:val="24"/>
          <w:szCs w:val="24"/>
        </w:rPr>
      </w:pPr>
    </w:p>
    <w:p w:rsidR="00206E56" w:rsidRPr="00206E56" w:rsidRDefault="00206E56" w:rsidP="0088357B">
      <w:pPr>
        <w:spacing w:after="0" w:line="240" w:lineRule="auto"/>
        <w:jc w:val="center"/>
        <w:rPr>
          <w:rFonts w:ascii="Times New Roman" w:hAnsi="Times New Roman" w:cs="Times New Roman"/>
          <w:color w:val="000000"/>
          <w:sz w:val="24"/>
          <w:szCs w:val="24"/>
        </w:rPr>
      </w:pPr>
      <w:r w:rsidRPr="00206E56">
        <w:rPr>
          <w:rFonts w:ascii="Times New Roman" w:hAnsi="Times New Roman" w:cs="Times New Roman"/>
          <w:color w:val="000000"/>
          <w:sz w:val="24"/>
          <w:szCs w:val="24"/>
        </w:rPr>
        <w:t>Электронная информационно-образовательная среда</w:t>
      </w:r>
    </w:p>
    <w:p w:rsidR="00206E56" w:rsidRPr="00206E56" w:rsidRDefault="00BE1A74" w:rsidP="0088357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требованиями п.7.1.2</w:t>
      </w:r>
      <w:r w:rsidR="00206E56" w:rsidRPr="00206E56">
        <w:rPr>
          <w:rFonts w:ascii="Times New Roman" w:hAnsi="Times New Roman" w:cs="Times New Roman"/>
          <w:color w:val="000000"/>
          <w:sz w:val="24"/>
          <w:szCs w:val="24"/>
        </w:rPr>
        <w:t xml:space="preserve"> ФГОС ВО в </w:t>
      </w:r>
      <w:r w:rsidR="00206E56" w:rsidRPr="00206E56">
        <w:rPr>
          <w:rFonts w:ascii="Times New Roman" w:eastAsia="Courier New" w:hAnsi="Times New Roman" w:cs="Times New Roman"/>
          <w:noProof/>
          <w:color w:val="000000"/>
          <w:sz w:val="24"/>
          <w:szCs w:val="24"/>
          <w:lang w:bidi="ru-RU"/>
        </w:rPr>
        <w:t>Частном учреждении образовательной о</w:t>
      </w:r>
      <w:r w:rsidR="00455782">
        <w:rPr>
          <w:rFonts w:ascii="Times New Roman" w:eastAsia="Courier New" w:hAnsi="Times New Roman" w:cs="Times New Roman"/>
          <w:noProof/>
          <w:color w:val="000000"/>
          <w:sz w:val="24"/>
          <w:szCs w:val="24"/>
          <w:lang w:bidi="ru-RU"/>
        </w:rPr>
        <w:t>рганизации высшего образования «</w:t>
      </w:r>
      <w:r w:rsidR="00206E56" w:rsidRPr="00206E56">
        <w:rPr>
          <w:rFonts w:ascii="Times New Roman" w:eastAsia="Courier New" w:hAnsi="Times New Roman" w:cs="Times New Roman"/>
          <w:noProof/>
          <w:color w:val="000000"/>
          <w:sz w:val="24"/>
          <w:szCs w:val="24"/>
          <w:lang w:bidi="ru-RU"/>
        </w:rPr>
        <w:t>Омская гуманитарная академия</w:t>
      </w:r>
      <w:r w:rsidR="00455782">
        <w:rPr>
          <w:rFonts w:ascii="Times New Roman" w:eastAsia="Courier New" w:hAnsi="Times New Roman" w:cs="Times New Roman"/>
          <w:noProof/>
          <w:color w:val="000000"/>
          <w:sz w:val="24"/>
          <w:szCs w:val="24"/>
          <w:lang w:bidi="ru-RU"/>
        </w:rPr>
        <w:t xml:space="preserve">» </w:t>
      </w:r>
      <w:r w:rsidR="00206E56" w:rsidRPr="00206E56">
        <w:rPr>
          <w:rFonts w:ascii="Times New Roman" w:eastAsia="Courier New" w:hAnsi="Times New Roman" w:cs="Times New Roman"/>
          <w:noProof/>
          <w:color w:val="000000"/>
          <w:sz w:val="24"/>
          <w:szCs w:val="24"/>
          <w:lang w:bidi="ru-RU"/>
        </w:rPr>
        <w:t>к</w:t>
      </w:r>
      <w:r w:rsidR="00206E56" w:rsidRPr="00206E56">
        <w:rPr>
          <w:rFonts w:ascii="Times New Roman" w:hAnsi="Times New Roman" w:cs="Times New Roman"/>
          <w:color w:val="000000"/>
          <w:sz w:val="24"/>
          <w:szCs w:val="24"/>
        </w:rPr>
        <w:t>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206E56">
        <w:rPr>
          <w:rFonts w:ascii="Times New Roman" w:hAnsi="Times New Roman" w:cs="Times New Roman"/>
          <w:color w:val="000000"/>
          <w:sz w:val="24"/>
          <w:szCs w:val="24"/>
        </w:rPr>
        <w:t>онно-телекоммуникационной сети «</w:t>
      </w:r>
      <w:r w:rsidR="00206E56" w:rsidRPr="00206E56">
        <w:rPr>
          <w:rFonts w:ascii="Times New Roman" w:hAnsi="Times New Roman" w:cs="Times New Roman"/>
          <w:color w:val="000000"/>
          <w:sz w:val="24"/>
          <w:szCs w:val="24"/>
        </w:rPr>
        <w:t>Интернет</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 xml:space="preserve"> (далее - сеть </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Интернет</w:t>
      </w:r>
      <w:r w:rsidR="00206E56">
        <w:rPr>
          <w:rFonts w:ascii="Times New Roman" w:hAnsi="Times New Roman" w:cs="Times New Roman"/>
          <w:color w:val="000000"/>
          <w:sz w:val="24"/>
          <w:szCs w:val="24"/>
        </w:rPr>
        <w:t>»</w:t>
      </w:r>
      <w:r w:rsidR="00206E56" w:rsidRPr="00206E56">
        <w:rPr>
          <w:rFonts w:ascii="Times New Roman" w:hAnsi="Times New Roman" w:cs="Times New Roman"/>
          <w:color w:val="000000"/>
          <w:sz w:val="24"/>
          <w:szCs w:val="24"/>
        </w:rPr>
        <w:t>), как на территории Академии, так и вне ее.</w:t>
      </w:r>
    </w:p>
    <w:p w:rsidR="00206E56" w:rsidRPr="00206E56" w:rsidRDefault="00206E56" w:rsidP="0088357B">
      <w:pPr>
        <w:pStyle w:val="ConsPlusNormal"/>
        <w:ind w:firstLine="540"/>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Электронная информационно-образовательная среда Академии (далее – ЭИОС) обеспечивает:</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 xml:space="preserve">доступ к учебным планам, рабочим программам дисциплин (модулей), практик, к </w:t>
      </w:r>
      <w:r w:rsidRPr="00206E56">
        <w:rPr>
          <w:rFonts w:ascii="Times New Roman" w:hAnsi="Times New Roman" w:cs="Times New Roman"/>
          <w:color w:val="000000"/>
          <w:sz w:val="24"/>
          <w:szCs w:val="24"/>
        </w:rPr>
        <w:lastRenderedPageBreak/>
        <w:t>изданиям электронных библиотечных систем и электронным образовательным ресурсам, указанным в рабочих программах;</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6E56" w:rsidRPr="00206E56" w:rsidRDefault="00206E56" w:rsidP="009E15BF">
      <w:pPr>
        <w:pStyle w:val="ConsPlusNormal"/>
        <w:numPr>
          <w:ilvl w:val="0"/>
          <w:numId w:val="7"/>
        </w:numPr>
        <w:ind w:left="0" w:hanging="357"/>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взаимодействие между участниками образовательного процесса, в том числе синхронное и (или) асинхронное в</w:t>
      </w:r>
      <w:r>
        <w:rPr>
          <w:rFonts w:ascii="Times New Roman" w:hAnsi="Times New Roman" w:cs="Times New Roman"/>
          <w:color w:val="000000"/>
          <w:sz w:val="24"/>
          <w:szCs w:val="24"/>
        </w:rPr>
        <w:t>заимодействие посредством сети «Интернет»</w:t>
      </w:r>
      <w:r w:rsidRPr="00206E56">
        <w:rPr>
          <w:rFonts w:ascii="Times New Roman" w:hAnsi="Times New Roman" w:cs="Times New Roman"/>
          <w:color w:val="000000"/>
          <w:sz w:val="24"/>
          <w:szCs w:val="24"/>
        </w:rPr>
        <w:t>.</w:t>
      </w:r>
    </w:p>
    <w:p w:rsidR="00206E56" w:rsidRPr="00206E56" w:rsidRDefault="00206E56" w:rsidP="0088357B">
      <w:pPr>
        <w:spacing w:after="0" w:line="240" w:lineRule="auto"/>
        <w:ind w:firstLine="540"/>
        <w:contextualSpacing/>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206E56" w:rsidRPr="00206E56" w:rsidRDefault="00206E56" w:rsidP="0088357B">
      <w:pPr>
        <w:spacing w:after="0" w:line="240" w:lineRule="auto"/>
        <w:ind w:firstLine="360"/>
        <w:jc w:val="both"/>
        <w:rPr>
          <w:rFonts w:ascii="Times New Roman" w:hAnsi="Times New Roman" w:cs="Times New Roman"/>
          <w:color w:val="000000"/>
          <w:sz w:val="24"/>
          <w:szCs w:val="24"/>
        </w:rPr>
      </w:pPr>
      <w:r w:rsidRPr="00206E56">
        <w:rPr>
          <w:rFonts w:ascii="Times New Roman" w:hAnsi="Times New Roman" w:cs="Times New Roman"/>
          <w:color w:val="000000"/>
          <w:sz w:val="24"/>
          <w:szCs w:val="24"/>
        </w:rPr>
        <w:t xml:space="preserve">Электронная информационно-образовательная среда Академии создана на платформе </w:t>
      </w:r>
      <w:r w:rsidRPr="00206E56">
        <w:rPr>
          <w:rFonts w:ascii="Times New Roman" w:hAnsi="Times New Roman" w:cs="Times New Roman"/>
          <w:color w:val="000000"/>
          <w:sz w:val="24"/>
          <w:szCs w:val="24"/>
          <w:lang w:val="en-US"/>
        </w:rPr>
        <w:t>MOODLE</w:t>
      </w:r>
      <w:r w:rsidRPr="00206E56">
        <w:rPr>
          <w:rFonts w:ascii="Times New Roman" w:hAnsi="Times New Roman" w:cs="Times New Roman"/>
          <w:color w:val="000000"/>
          <w:sz w:val="24"/>
          <w:szCs w:val="24"/>
        </w:rPr>
        <w:t>, установленной на собственных серверах Академии, имеющих высокоскорост</w:t>
      </w:r>
      <w:r>
        <w:rPr>
          <w:rFonts w:ascii="Times New Roman" w:hAnsi="Times New Roman" w:cs="Times New Roman"/>
          <w:color w:val="000000"/>
          <w:sz w:val="24"/>
          <w:szCs w:val="24"/>
        </w:rPr>
        <w:t>ное подключение к сети «Интернет»</w:t>
      </w:r>
      <w:r w:rsidRPr="00206E56">
        <w:rPr>
          <w:rFonts w:ascii="Times New Roman" w:hAnsi="Times New Roman" w:cs="Times New Roman"/>
          <w:color w:val="000000"/>
          <w:sz w:val="24"/>
          <w:szCs w:val="24"/>
        </w:rPr>
        <w:t>.</w:t>
      </w:r>
    </w:p>
    <w:p w:rsidR="00206E56" w:rsidRDefault="00206E56" w:rsidP="0088357B">
      <w:pPr>
        <w:spacing w:after="0" w:line="240" w:lineRule="auto"/>
        <w:ind w:firstLine="709"/>
        <w:jc w:val="both"/>
        <w:rPr>
          <w:rFonts w:ascii="Times New Roman" w:eastAsia="Times New Roman" w:hAnsi="Times New Roman" w:cs="Times New Roman"/>
          <w:color w:val="000000"/>
          <w:sz w:val="24"/>
          <w:szCs w:val="24"/>
          <w:lang w:eastAsia="ru-RU"/>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B755A2" w:rsidRDefault="00F172E5" w:rsidP="0088357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88357B" w:rsidRPr="0088357B">
        <w:rPr>
          <w:rFonts w:ascii="Times New Roman" w:hAnsi="Times New Roman" w:cs="Times New Roman"/>
          <w:sz w:val="24"/>
          <w:szCs w:val="24"/>
        </w:rPr>
        <w:t xml:space="preserve">В образовательной организации воспитательная работа является неотъемлемой частью многоуровневого непрерывного образовательного процесса. Воспитательная деятельность регламентируется нормативными документами образовательной организации, основной целью </w:t>
      </w:r>
      <w:r w:rsidR="0088357B">
        <w:rPr>
          <w:rFonts w:ascii="Times New Roman" w:hAnsi="Times New Roman" w:cs="Times New Roman"/>
          <w:sz w:val="24"/>
          <w:szCs w:val="24"/>
        </w:rPr>
        <w:t>воспитательной деятельности</w:t>
      </w:r>
      <w:r w:rsidR="0088357B" w:rsidRPr="0088357B">
        <w:rPr>
          <w:rFonts w:ascii="Times New Roman" w:hAnsi="Times New Roman" w:cs="Times New Roman"/>
          <w:sz w:val="24"/>
          <w:szCs w:val="24"/>
        </w:rPr>
        <w:t xml:space="preserve"> является социализация личности будущего конкурентоспособного специалиста, обладающего высокой культурой, интеллигентностью, социальной активностью, качествами гражданина-патриота. </w:t>
      </w:r>
      <w:r w:rsidR="0088357B">
        <w:rPr>
          <w:rFonts w:ascii="Times New Roman" w:hAnsi="Times New Roman" w:cs="Times New Roman"/>
          <w:sz w:val="24"/>
          <w:szCs w:val="24"/>
        </w:rPr>
        <w:t xml:space="preserve">Воспитательная деятельность </w:t>
      </w:r>
      <w:r w:rsidR="0088357B" w:rsidRPr="0088357B">
        <w:rPr>
          <w:rFonts w:ascii="Times New Roman" w:hAnsi="Times New Roman" w:cs="Times New Roman"/>
          <w:sz w:val="24"/>
          <w:szCs w:val="24"/>
        </w:rPr>
        <w:t xml:space="preserve">включает следующие направления: духовно-нравственное воспитание, гражданско-патриотическое и правовое воспитание, профессионально-трудовое воспитание, эстетическое воспитание, физическое воспитание, экологическое воспитание, профилактика злоупотребления психоактивными веществами.  Социокультурная среда </w:t>
      </w:r>
      <w:r w:rsidR="00BE1A74">
        <w:rPr>
          <w:rFonts w:ascii="Times New Roman" w:hAnsi="Times New Roman" w:cs="Times New Roman"/>
          <w:sz w:val="24"/>
          <w:szCs w:val="24"/>
        </w:rPr>
        <w:t>Академии</w:t>
      </w:r>
      <w:r w:rsidR="0088357B" w:rsidRPr="0088357B">
        <w:rPr>
          <w:rFonts w:ascii="Times New Roman" w:hAnsi="Times New Roman" w:cs="Times New Roman"/>
          <w:sz w:val="24"/>
          <w:szCs w:val="24"/>
        </w:rPr>
        <w:t xml:space="preserve"> включает: компоненты учебного процесса, реализуемые в процессе изучения дисциплин общекультурной направленности; научно-исследовательскую деятельность; воспитательную деятельность в процессе обучения и во внеучебное время; систему жизнедеятельности студентов в </w:t>
      </w:r>
      <w:r w:rsidR="00B755A2">
        <w:rPr>
          <w:rFonts w:ascii="Times New Roman" w:hAnsi="Times New Roman" w:cs="Times New Roman"/>
          <w:sz w:val="24"/>
          <w:szCs w:val="24"/>
        </w:rPr>
        <w:t>академии</w:t>
      </w:r>
      <w:r w:rsidR="0088357B" w:rsidRPr="0088357B">
        <w:rPr>
          <w:rFonts w:ascii="Times New Roman" w:hAnsi="Times New Roman" w:cs="Times New Roman"/>
          <w:sz w:val="24"/>
          <w:szCs w:val="24"/>
        </w:rPr>
        <w:t xml:space="preserve"> (социальную инфраструктуру). </w:t>
      </w:r>
    </w:p>
    <w:p w:rsidR="0073059B"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В образовательной организации на постоянной основе проводятся встречи с ведущими учеными, представителями бизнеса и работодателями. Для развития общекультурных компетенций в процессе обучения студентов</w:t>
      </w:r>
      <w:r w:rsidR="00B755A2">
        <w:rPr>
          <w:rFonts w:ascii="Times New Roman" w:hAnsi="Times New Roman" w:cs="Times New Roman"/>
          <w:sz w:val="24"/>
          <w:szCs w:val="24"/>
        </w:rPr>
        <w:t xml:space="preserve"> </w:t>
      </w:r>
      <w:r w:rsidRPr="0088357B">
        <w:rPr>
          <w:rFonts w:ascii="Times New Roman" w:hAnsi="Times New Roman" w:cs="Times New Roman"/>
          <w:sz w:val="24"/>
          <w:szCs w:val="24"/>
        </w:rPr>
        <w:t xml:space="preserve">магистрантов большое значение имеет создание соответствующей социально-культурной среды и ее целенаправленное использование. Социокультурная среда образовательной </w:t>
      </w:r>
      <w:r w:rsidR="0073059B">
        <w:rPr>
          <w:rFonts w:ascii="Times New Roman" w:hAnsi="Times New Roman" w:cs="Times New Roman"/>
          <w:sz w:val="24"/>
          <w:szCs w:val="24"/>
        </w:rPr>
        <w:t xml:space="preserve">ОмГа представляет собой </w:t>
      </w:r>
      <w:r w:rsidRPr="0088357B">
        <w:rPr>
          <w:rFonts w:ascii="Times New Roman" w:hAnsi="Times New Roman" w:cs="Times New Roman"/>
          <w:sz w:val="24"/>
          <w:szCs w:val="24"/>
        </w:rPr>
        <w:t xml:space="preserve">совокупность ценностей и принципов, социальных структур, людей, технологий, создающих особое пространство, взаимодействующее с личностью, формирующее его профессиональную и мировоззренческую культуру; это протекающее в условиях </w:t>
      </w:r>
      <w:r w:rsidR="00B701F4">
        <w:rPr>
          <w:rFonts w:ascii="Times New Roman" w:hAnsi="Times New Roman" w:cs="Times New Roman"/>
          <w:sz w:val="24"/>
          <w:szCs w:val="24"/>
        </w:rPr>
        <w:t>образовательной организации</w:t>
      </w:r>
      <w:r w:rsidRPr="0088357B">
        <w:rPr>
          <w:rFonts w:ascii="Times New Roman" w:hAnsi="Times New Roman" w:cs="Times New Roman"/>
          <w:sz w:val="24"/>
          <w:szCs w:val="24"/>
        </w:rPr>
        <w:t xml:space="preserve"> взаимодействие субъектов, обладающих определённым культурным опытом, и подкрепленное комплексом мер организационного, методического, психологического характера.  </w:t>
      </w:r>
    </w:p>
    <w:p w:rsidR="00F17972"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Научно-исследовательская работа обучающихся в образовательной организации рассматривается, как один из важных аспектов повышения качества подготовки и </w:t>
      </w:r>
      <w:r w:rsidRPr="0088357B">
        <w:rPr>
          <w:rFonts w:ascii="Times New Roman" w:hAnsi="Times New Roman" w:cs="Times New Roman"/>
          <w:sz w:val="24"/>
          <w:szCs w:val="24"/>
        </w:rPr>
        <w:lastRenderedPageBreak/>
        <w:t xml:space="preserve">воспитания магистрантов.  </w:t>
      </w:r>
      <w:r w:rsidR="0073059B" w:rsidRPr="0088357B">
        <w:rPr>
          <w:rFonts w:ascii="Times New Roman" w:hAnsi="Times New Roman" w:cs="Times New Roman"/>
          <w:sz w:val="24"/>
          <w:szCs w:val="24"/>
        </w:rPr>
        <w:t>Основные научные школы образовательной организации тесно связаны с соответствующими программами</w:t>
      </w:r>
      <w:r w:rsidR="0073059B">
        <w:rPr>
          <w:rFonts w:ascii="Times New Roman" w:hAnsi="Times New Roman" w:cs="Times New Roman"/>
          <w:sz w:val="24"/>
          <w:szCs w:val="24"/>
        </w:rPr>
        <w:t xml:space="preserve"> подготовки обучающихся. </w:t>
      </w:r>
      <w:r w:rsidRPr="0088357B">
        <w:rPr>
          <w:rFonts w:ascii="Times New Roman" w:hAnsi="Times New Roman" w:cs="Times New Roman"/>
          <w:sz w:val="24"/>
          <w:szCs w:val="24"/>
        </w:rPr>
        <w:t>Научно-исследовательская работа обучающихся в образовательной организации</w:t>
      </w:r>
      <w:r w:rsidR="0073059B">
        <w:rPr>
          <w:rFonts w:ascii="Times New Roman" w:hAnsi="Times New Roman" w:cs="Times New Roman"/>
          <w:sz w:val="24"/>
          <w:szCs w:val="24"/>
        </w:rPr>
        <w:t xml:space="preserve"> представляет собой</w:t>
      </w:r>
      <w:r w:rsidRPr="0088357B">
        <w:rPr>
          <w:rFonts w:ascii="Times New Roman" w:hAnsi="Times New Roman" w:cs="Times New Roman"/>
          <w:sz w:val="24"/>
          <w:szCs w:val="24"/>
        </w:rPr>
        <w:t xml:space="preserve"> комплекс мероприятий учебного, научного, методического и организационного характера, обеспечивающий их обучение навыкам научных исследований применительно к избранной программе обучения в рамках учебного процесса и вне его. НИРС ведется на всех кафедрах образовательной организации. Основные формы внеучебной научной работы с обучающимися в образовательной организации:  конференции; конкурсы научных работ; работа обучающихся в хоздоговорных и госбюджетных НИОКР, маркетинговых исследованиях, студенческих научных обществах, кружка</w:t>
      </w:r>
      <w:r w:rsidR="0073059B">
        <w:rPr>
          <w:rFonts w:ascii="Times New Roman" w:hAnsi="Times New Roman" w:cs="Times New Roman"/>
          <w:sz w:val="24"/>
          <w:szCs w:val="24"/>
        </w:rPr>
        <w:t>х и других научных объединениях</w:t>
      </w:r>
      <w:r w:rsidRPr="0088357B">
        <w:rPr>
          <w:rFonts w:ascii="Times New Roman" w:hAnsi="Times New Roman" w:cs="Times New Roman"/>
          <w:sz w:val="24"/>
          <w:szCs w:val="24"/>
        </w:rPr>
        <w:t>.</w:t>
      </w:r>
      <w:r w:rsidR="003067BE">
        <w:rPr>
          <w:rFonts w:ascii="Times New Roman" w:hAnsi="Times New Roman" w:cs="Times New Roman"/>
          <w:sz w:val="24"/>
          <w:szCs w:val="24"/>
        </w:rPr>
        <w:t xml:space="preserve"> </w:t>
      </w:r>
      <w:r w:rsidRPr="0088357B">
        <w:rPr>
          <w:rFonts w:ascii="Times New Roman" w:hAnsi="Times New Roman" w:cs="Times New Roman"/>
          <w:sz w:val="24"/>
          <w:szCs w:val="24"/>
        </w:rPr>
        <w:t>Спортивно-оздоровительное направление воспитательной работы реализуется кафедрой СГД</w:t>
      </w:r>
      <w:r w:rsidR="00F17972">
        <w:rPr>
          <w:rFonts w:ascii="Times New Roman" w:hAnsi="Times New Roman" w:cs="Times New Roman"/>
          <w:sz w:val="24"/>
          <w:szCs w:val="24"/>
        </w:rPr>
        <w:t>иИЯ</w:t>
      </w:r>
      <w:r w:rsidRPr="0088357B">
        <w:rPr>
          <w:rFonts w:ascii="Times New Roman" w:hAnsi="Times New Roman" w:cs="Times New Roman"/>
          <w:sz w:val="24"/>
          <w:szCs w:val="24"/>
        </w:rPr>
        <w:t xml:space="preserve">. </w:t>
      </w:r>
    </w:p>
    <w:p w:rsidR="0058665E" w:rsidRPr="0088357B" w:rsidRDefault="0088357B" w:rsidP="0058665E">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Социокультурная среда образовательной организации обеспечивает комплекс условий для профессионального становления специалиста, социального, гражданского и нравственного роста, обеспечивает трансляцию студентам норм взаимоотношений, общения, организации досуга, отношения к будущей профессии, формирует мотивацию учебной деятельности. </w:t>
      </w:r>
    </w:p>
    <w:p w:rsidR="00F172E5" w:rsidRPr="00776018" w:rsidRDefault="0088357B" w:rsidP="0088357B">
      <w:pPr>
        <w:spacing w:after="0" w:line="240" w:lineRule="auto"/>
        <w:ind w:firstLine="709"/>
        <w:jc w:val="both"/>
        <w:rPr>
          <w:rFonts w:ascii="Times New Roman" w:hAnsi="Times New Roman" w:cs="Times New Roman"/>
          <w:sz w:val="24"/>
          <w:szCs w:val="24"/>
        </w:rPr>
      </w:pPr>
      <w:r w:rsidRPr="0088357B">
        <w:rPr>
          <w:rFonts w:ascii="Times New Roman" w:hAnsi="Times New Roman" w:cs="Times New Roman"/>
          <w:sz w:val="24"/>
          <w:szCs w:val="24"/>
        </w:rPr>
        <w:t xml:space="preserve"> </w:t>
      </w:r>
      <w:r w:rsidR="00F172E5"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EC02E2" w:rsidRPr="00776018" w:rsidRDefault="00F172E5" w:rsidP="005653F6">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w:t>
      </w:r>
      <w:r w:rsidR="005C296C">
        <w:rPr>
          <w:rFonts w:ascii="Times New Roman" w:hAnsi="Times New Roman" w:cs="Times New Roman"/>
          <w:b/>
          <w:sz w:val="24"/>
          <w:szCs w:val="24"/>
        </w:rPr>
        <w:t>магистратуры</w:t>
      </w:r>
      <w:r w:rsidRPr="00776018">
        <w:rPr>
          <w:rFonts w:ascii="Times New Roman" w:hAnsi="Times New Roman" w:cs="Times New Roman"/>
          <w:b/>
          <w:sz w:val="24"/>
          <w:szCs w:val="24"/>
        </w:rPr>
        <w:t xml:space="preserve"> по направлению подготовки 3</w:t>
      </w:r>
      <w:r w:rsidR="00BE1A74">
        <w:rPr>
          <w:rFonts w:ascii="Times New Roman" w:hAnsi="Times New Roman" w:cs="Times New Roman"/>
          <w:b/>
          <w:sz w:val="24"/>
          <w:szCs w:val="24"/>
        </w:rPr>
        <w:t>7</w:t>
      </w:r>
      <w:r w:rsidRPr="00776018">
        <w:rPr>
          <w:rFonts w:ascii="Times New Roman" w:hAnsi="Times New Roman" w:cs="Times New Roman"/>
          <w:b/>
          <w:sz w:val="24"/>
          <w:szCs w:val="24"/>
        </w:rPr>
        <w:t>.0</w:t>
      </w:r>
      <w:r w:rsidR="00BE1A74">
        <w:rPr>
          <w:rFonts w:ascii="Times New Roman" w:hAnsi="Times New Roman" w:cs="Times New Roman"/>
          <w:b/>
          <w:sz w:val="24"/>
          <w:szCs w:val="24"/>
        </w:rPr>
        <w:t>4</w:t>
      </w:r>
      <w:r w:rsidRPr="00776018">
        <w:rPr>
          <w:rFonts w:ascii="Times New Roman" w:hAnsi="Times New Roman" w:cs="Times New Roman"/>
          <w:b/>
          <w:sz w:val="24"/>
          <w:szCs w:val="24"/>
        </w:rPr>
        <w:t xml:space="preserve">.01 </w:t>
      </w:r>
      <w:r w:rsidR="00BE1A74">
        <w:rPr>
          <w:rFonts w:ascii="Times New Roman" w:hAnsi="Times New Roman" w:cs="Times New Roman"/>
          <w:b/>
          <w:sz w:val="24"/>
          <w:szCs w:val="24"/>
        </w:rPr>
        <w:t>Психология (уровень магистратуры)</w:t>
      </w:r>
    </w:p>
    <w:p w:rsidR="00F172E5" w:rsidRPr="00776018" w:rsidRDefault="00F172E5" w:rsidP="00E02D7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455782" w:rsidRPr="00427678">
        <w:rPr>
          <w:rFonts w:ascii="Times New Roman" w:eastAsia="Courier New" w:hAnsi="Times New Roman" w:cs="Times New Roman"/>
          <w:sz w:val="24"/>
          <w:szCs w:val="24"/>
          <w:lang w:bidi="ru-RU"/>
        </w:rPr>
        <w:t>37.04.01  Пс</w:t>
      </w:r>
      <w:r w:rsidR="00455782">
        <w:rPr>
          <w:rFonts w:ascii="Times New Roman" w:eastAsia="Courier New" w:hAnsi="Times New Roman" w:cs="Times New Roman"/>
          <w:sz w:val="24"/>
          <w:szCs w:val="24"/>
          <w:lang w:bidi="ru-RU"/>
        </w:rPr>
        <w:t xml:space="preserve">ихология (уровень магистратуры)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В соответствии с требованиями ФГОС ВО для аттестации обучающихся на соответствие их персональных достижений образовательная </w:t>
      </w:r>
      <w:r w:rsidR="00B701F4">
        <w:rPr>
          <w:rFonts w:ascii="Times New Roman" w:hAnsi="Times New Roman" w:cs="Times New Roman"/>
          <w:sz w:val="24"/>
          <w:szCs w:val="24"/>
        </w:rPr>
        <w:t>Академия</w:t>
      </w:r>
      <w:r w:rsidRPr="00F70D4A">
        <w:rPr>
          <w:rFonts w:ascii="Times New Roman" w:hAnsi="Times New Roman" w:cs="Times New Roman"/>
          <w:sz w:val="24"/>
          <w:szCs w:val="24"/>
        </w:rPr>
        <w:t xml:space="preserve"> создает оценочные материалы в формате фондов оценочных средств для проведения текущего контроля успеваемости, промежуточной и итоговой аттестации.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Оценочные средства включают:  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 на различных этапах их формирования, описание шкал оценивания;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тестовые задания; темы курсовых работ (проектов), рефератов, докладов; контрольные вопросы и типовые задания для практических занятий, контрольных работ; контрольные вопросы для зачетов и экзаменов; задания на прохождение практик; задания для организации самостоятельной работы студентов; иные средства контроля, позволяющие оценить степень сформированности компетенций обучающихся (вопросы для проверки остаточных знаний, вопросы для самопроверки). </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Текущий контроль успеваемости и промежуточной аттестации, обучающихся осуществляется в соответствии с Положением о проведении текущего контроля успеваемости и промежуточной аттестации. Оценочные средства являются полным и </w:t>
      </w:r>
      <w:r w:rsidRPr="00F70D4A">
        <w:rPr>
          <w:rFonts w:ascii="Times New Roman" w:hAnsi="Times New Roman" w:cs="Times New Roman"/>
          <w:sz w:val="24"/>
          <w:szCs w:val="24"/>
        </w:rPr>
        <w:lastRenderedPageBreak/>
        <w:t>адекватным отображением требований ФГОС ВО</w:t>
      </w:r>
      <w:r w:rsidR="00251B9D">
        <w:rPr>
          <w:rFonts w:ascii="Times New Roman" w:hAnsi="Times New Roman" w:cs="Times New Roman"/>
          <w:sz w:val="24"/>
          <w:szCs w:val="24"/>
        </w:rPr>
        <w:t xml:space="preserve"> </w:t>
      </w:r>
      <w:r w:rsidRPr="00F70D4A">
        <w:rPr>
          <w:rFonts w:ascii="Times New Roman" w:hAnsi="Times New Roman" w:cs="Times New Roman"/>
          <w:sz w:val="24"/>
          <w:szCs w:val="24"/>
        </w:rPr>
        <w:t>по данному направлению подготовки, соответствуют целям и задачам подготовки магистров и учебному плану. Они призваны обеспечивать оценку качества освоения общекультурных, общепрофессиональных и</w:t>
      </w:r>
      <w:r w:rsidR="00B701F4">
        <w:rPr>
          <w:rFonts w:ascii="Times New Roman" w:hAnsi="Times New Roman" w:cs="Times New Roman"/>
          <w:sz w:val="24"/>
          <w:szCs w:val="24"/>
        </w:rPr>
        <w:t xml:space="preserve"> профессиональных компетенций. </w:t>
      </w:r>
      <w:r w:rsidRPr="00F70D4A">
        <w:rPr>
          <w:rFonts w:ascii="Times New Roman" w:hAnsi="Times New Roman" w:cs="Times New Roman"/>
          <w:sz w:val="24"/>
          <w:szCs w:val="24"/>
        </w:rPr>
        <w:t xml:space="preserve">При разработке оценочных средств для контроля качества изучения дисциплин, практик учитываются все виды междисциплинарных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  </w:t>
      </w:r>
      <w:r w:rsidR="00251B9D">
        <w:rPr>
          <w:rFonts w:ascii="Times New Roman" w:hAnsi="Times New Roman" w:cs="Times New Roman"/>
          <w:sz w:val="24"/>
          <w:szCs w:val="24"/>
        </w:rPr>
        <w:t>В</w:t>
      </w:r>
      <w:r w:rsidR="00251B9D" w:rsidRPr="00F70D4A">
        <w:rPr>
          <w:rFonts w:ascii="Times New Roman" w:hAnsi="Times New Roman" w:cs="Times New Roman"/>
          <w:sz w:val="24"/>
          <w:szCs w:val="24"/>
        </w:rPr>
        <w:t xml:space="preserve"> качестве внешних экспертов оценочных средств активно используются работодатели (представители заинтересованных организаций, органов государственн</w:t>
      </w:r>
      <w:r w:rsidR="00251B9D">
        <w:rPr>
          <w:rFonts w:ascii="Times New Roman" w:hAnsi="Times New Roman" w:cs="Times New Roman"/>
          <w:sz w:val="24"/>
          <w:szCs w:val="24"/>
        </w:rPr>
        <w:t>ой и муниципальной власти, НИИ)</w:t>
      </w:r>
      <w:r w:rsidR="00251B9D" w:rsidRPr="00F70D4A">
        <w:rPr>
          <w:rFonts w:ascii="Times New Roman" w:hAnsi="Times New Roman" w:cs="Times New Roman"/>
          <w:sz w:val="24"/>
          <w:szCs w:val="24"/>
        </w:rPr>
        <w:t xml:space="preserve">.  </w:t>
      </w:r>
    </w:p>
    <w:p w:rsidR="00251B9D"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При проектировании оценочных средств предусмотрена оценка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Образовательной организацией созданы условия для максимального приближения системы оценки и контроля компетенций </w:t>
      </w:r>
      <w:r w:rsidR="00B701F4">
        <w:rPr>
          <w:rFonts w:ascii="Times New Roman" w:hAnsi="Times New Roman" w:cs="Times New Roman"/>
          <w:sz w:val="24"/>
          <w:szCs w:val="24"/>
        </w:rPr>
        <w:t>обучающихся</w:t>
      </w:r>
      <w:r w:rsidRPr="00F70D4A">
        <w:rPr>
          <w:rFonts w:ascii="Times New Roman" w:hAnsi="Times New Roman" w:cs="Times New Roman"/>
          <w:sz w:val="24"/>
          <w:szCs w:val="24"/>
        </w:rPr>
        <w:t xml:space="preserve"> к условиям их будущей профессиональной деятельности. </w:t>
      </w:r>
    </w:p>
    <w:p w:rsidR="00251B9D" w:rsidRDefault="00251B9D" w:rsidP="00F70D4A">
      <w:pPr>
        <w:spacing w:after="0" w:line="240" w:lineRule="auto"/>
        <w:ind w:firstLine="709"/>
        <w:jc w:val="both"/>
        <w:rPr>
          <w:rFonts w:ascii="Times New Roman" w:hAnsi="Times New Roman" w:cs="Times New Roman"/>
          <w:sz w:val="24"/>
          <w:szCs w:val="24"/>
        </w:rPr>
      </w:pPr>
    </w:p>
    <w:p w:rsidR="00F70D4A" w:rsidRPr="00F70D4A" w:rsidRDefault="00991199" w:rsidP="00794E6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F70D4A" w:rsidRPr="00F70D4A">
        <w:rPr>
          <w:rFonts w:ascii="Times New Roman" w:hAnsi="Times New Roman" w:cs="Times New Roman"/>
          <w:sz w:val="24"/>
          <w:szCs w:val="24"/>
        </w:rPr>
        <w:t xml:space="preserve">. 2. </w:t>
      </w:r>
      <w:r w:rsidR="00BE1A74">
        <w:rPr>
          <w:rFonts w:ascii="Times New Roman" w:hAnsi="Times New Roman" w:cs="Times New Roman"/>
          <w:sz w:val="24"/>
          <w:szCs w:val="24"/>
        </w:rPr>
        <w:t>Государственная и</w:t>
      </w:r>
      <w:r w:rsidR="00F70D4A" w:rsidRPr="00F70D4A">
        <w:rPr>
          <w:rFonts w:ascii="Times New Roman" w:hAnsi="Times New Roman" w:cs="Times New Roman"/>
          <w:sz w:val="24"/>
          <w:szCs w:val="24"/>
        </w:rPr>
        <w:t>тоговая аттестация выпускников ОПОП ВО</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 </w:t>
      </w:r>
    </w:p>
    <w:p w:rsidR="00991199" w:rsidRPr="00776018" w:rsidRDefault="00BE1A74" w:rsidP="009911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776018">
        <w:rPr>
          <w:rFonts w:ascii="Times New Roman" w:hAnsi="Times New Roman" w:cs="Times New Roman"/>
          <w:sz w:val="24"/>
          <w:szCs w:val="24"/>
        </w:rPr>
        <w:t xml:space="preserve">осударственная </w:t>
      </w:r>
      <w:r>
        <w:rPr>
          <w:rFonts w:ascii="Times New Roman" w:hAnsi="Times New Roman" w:cs="Times New Roman"/>
          <w:sz w:val="24"/>
          <w:szCs w:val="24"/>
        </w:rPr>
        <w:t>и</w:t>
      </w:r>
      <w:r w:rsidR="00991199" w:rsidRPr="00776018">
        <w:rPr>
          <w:rFonts w:ascii="Times New Roman" w:hAnsi="Times New Roman" w:cs="Times New Roman"/>
          <w:sz w:val="24"/>
          <w:szCs w:val="24"/>
        </w:rPr>
        <w:t xml:space="preserve">тоговая аттестация выпускников </w:t>
      </w:r>
      <w:r w:rsidR="00FB0C8F">
        <w:rPr>
          <w:rFonts w:ascii="Times New Roman" w:hAnsi="Times New Roman" w:cs="Times New Roman"/>
          <w:sz w:val="24"/>
          <w:szCs w:val="24"/>
        </w:rPr>
        <w:t>Академии</w:t>
      </w:r>
      <w:r w:rsidR="00991199" w:rsidRPr="00776018">
        <w:rPr>
          <w:rFonts w:ascii="Times New Roman" w:hAnsi="Times New Roman" w:cs="Times New Roman"/>
          <w:sz w:val="24"/>
          <w:szCs w:val="24"/>
        </w:rPr>
        <w:t xml:space="preserve"> по направлению </w:t>
      </w:r>
      <w:r>
        <w:rPr>
          <w:rFonts w:ascii="Times New Roman" w:hAnsi="Times New Roman" w:cs="Times New Roman"/>
          <w:sz w:val="24"/>
          <w:szCs w:val="24"/>
        </w:rPr>
        <w:t xml:space="preserve">подготовки </w:t>
      </w:r>
      <w:r w:rsidR="00A72DFD">
        <w:rPr>
          <w:rFonts w:ascii="Times New Roman" w:eastAsia="Courier New" w:hAnsi="Times New Roman" w:cs="Times New Roman"/>
          <w:sz w:val="24"/>
          <w:szCs w:val="24"/>
          <w:lang w:bidi="ru-RU"/>
        </w:rPr>
        <w:t xml:space="preserve">37.04.01 </w:t>
      </w:r>
      <w:r w:rsidR="00882A3B" w:rsidRPr="00427678">
        <w:rPr>
          <w:rFonts w:ascii="Times New Roman" w:eastAsia="Courier New" w:hAnsi="Times New Roman" w:cs="Times New Roman"/>
          <w:sz w:val="24"/>
          <w:szCs w:val="24"/>
          <w:lang w:bidi="ru-RU"/>
        </w:rPr>
        <w:t>Пс</w:t>
      </w:r>
      <w:r w:rsidR="00882A3B">
        <w:rPr>
          <w:rFonts w:ascii="Times New Roman" w:eastAsia="Courier New" w:hAnsi="Times New Roman" w:cs="Times New Roman"/>
          <w:sz w:val="24"/>
          <w:szCs w:val="24"/>
          <w:lang w:bidi="ru-RU"/>
        </w:rPr>
        <w:t>ихология</w:t>
      </w:r>
      <w:r>
        <w:rPr>
          <w:rFonts w:ascii="Times New Roman" w:eastAsia="Courier New" w:hAnsi="Times New Roman" w:cs="Times New Roman"/>
          <w:sz w:val="24"/>
          <w:szCs w:val="24"/>
          <w:lang w:bidi="ru-RU"/>
        </w:rPr>
        <w:t xml:space="preserve"> </w:t>
      </w:r>
      <w:r w:rsidRPr="00427678">
        <w:rPr>
          <w:rFonts w:ascii="Times New Roman" w:eastAsia="Courier New" w:hAnsi="Times New Roman" w:cs="Times New Roman"/>
          <w:sz w:val="24"/>
          <w:szCs w:val="24"/>
          <w:lang w:bidi="ru-RU"/>
        </w:rPr>
        <w:t>(уровень магистратуры)</w:t>
      </w:r>
      <w:r w:rsidR="00882A3B" w:rsidRPr="00776018">
        <w:rPr>
          <w:rFonts w:ascii="Times New Roman" w:hAnsi="Times New Roman" w:cs="Times New Roman"/>
          <w:sz w:val="24"/>
          <w:szCs w:val="24"/>
        </w:rPr>
        <w:t xml:space="preserve"> </w:t>
      </w:r>
      <w:r w:rsidR="00991199"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991199" w:rsidRPr="00776018">
          <w:rPr>
            <w:rStyle w:val="a9"/>
            <w:rFonts w:ascii="Times New Roman" w:hAnsi="Times New Roman" w:cs="Times New Roman"/>
            <w:color w:val="auto"/>
            <w:sz w:val="24"/>
            <w:szCs w:val="24"/>
            <w:u w:val="none"/>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991199" w:rsidRPr="00776018">
        <w:rPr>
          <w:rFonts w:ascii="Times New Roman" w:hAnsi="Times New Roman" w:cs="Times New Roman"/>
          <w:sz w:val="24"/>
          <w:szCs w:val="24"/>
        </w:rPr>
        <w:t xml:space="preserve">»  (утвержденным приказом ректора № 38 от 28.08.2017 г.). </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Целью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является установление уровня подготовки выпускников образовательной организации к выполнению профессиональных задач и определение соответствия результатов освоения обучающимися основных профессиональных образовательных программ соответствующим требованиям ФГОС</w:t>
      </w:r>
      <w:r w:rsidR="00794E6E">
        <w:rPr>
          <w:rFonts w:ascii="Times New Roman" w:hAnsi="Times New Roman" w:cs="Times New Roman"/>
          <w:sz w:val="24"/>
          <w:szCs w:val="24"/>
        </w:rPr>
        <w:t xml:space="preserve"> ВО</w:t>
      </w:r>
      <w:r w:rsidRPr="00F70D4A">
        <w:rPr>
          <w:rFonts w:ascii="Times New Roman" w:hAnsi="Times New Roman" w:cs="Times New Roman"/>
          <w:sz w:val="24"/>
          <w:szCs w:val="24"/>
        </w:rPr>
        <w:t xml:space="preserve">. К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основной профессиональной образовательной программе высшего образования по направлению подготовки</w:t>
      </w:r>
      <w:r w:rsidR="00455782">
        <w:rPr>
          <w:rFonts w:ascii="Times New Roman" w:hAnsi="Times New Roman" w:cs="Times New Roman"/>
          <w:sz w:val="24"/>
          <w:szCs w:val="24"/>
        </w:rPr>
        <w:t xml:space="preserve"> </w:t>
      </w:r>
      <w:r w:rsidR="00455782" w:rsidRPr="00427678">
        <w:rPr>
          <w:rFonts w:ascii="Times New Roman" w:eastAsia="Courier New" w:hAnsi="Times New Roman" w:cs="Times New Roman"/>
          <w:sz w:val="24"/>
          <w:szCs w:val="24"/>
          <w:lang w:bidi="ru-RU"/>
        </w:rPr>
        <w:t>37.04.01  Пс</w:t>
      </w:r>
      <w:r w:rsidR="00455782">
        <w:rPr>
          <w:rFonts w:ascii="Times New Roman" w:eastAsia="Courier New" w:hAnsi="Times New Roman" w:cs="Times New Roman"/>
          <w:sz w:val="24"/>
          <w:szCs w:val="24"/>
          <w:lang w:bidi="ru-RU"/>
        </w:rPr>
        <w:t>ихология</w:t>
      </w:r>
      <w:r w:rsidR="00BE1A74">
        <w:rPr>
          <w:rFonts w:ascii="Times New Roman" w:eastAsia="Courier New" w:hAnsi="Times New Roman" w:cs="Times New Roman"/>
          <w:sz w:val="24"/>
          <w:szCs w:val="24"/>
          <w:lang w:bidi="ru-RU"/>
        </w:rPr>
        <w:t xml:space="preserve"> </w:t>
      </w:r>
      <w:r w:rsidR="00BE1A74" w:rsidRPr="00427678">
        <w:rPr>
          <w:rFonts w:ascii="Times New Roman" w:eastAsia="Courier New" w:hAnsi="Times New Roman" w:cs="Times New Roman"/>
          <w:sz w:val="24"/>
          <w:szCs w:val="24"/>
          <w:lang w:bidi="ru-RU"/>
        </w:rPr>
        <w:t>(уровень магистратуры)</w:t>
      </w:r>
      <w:r w:rsidRPr="00F70D4A">
        <w:rPr>
          <w:rFonts w:ascii="Times New Roman" w:hAnsi="Times New Roman" w:cs="Times New Roman"/>
          <w:sz w:val="24"/>
          <w:szCs w:val="24"/>
        </w:rPr>
        <w:t xml:space="preserve">. В соответствии с решением Ученого совета образовательной организации для основных профессиональных образовательных программ подготовки магистров итоговые аттестационные испытания проводятся в форме защиты выпускной квалификационной работы. </w:t>
      </w:r>
    </w:p>
    <w:p w:rsidR="00BE1A74"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Сроки проведения итоговых аттестационных испытаний устанавливаются в соответствии с графиком учебного процесса учебного плана основной профессиональной образовательной программе высшего образования, а также с учетом требований ФГОС ВО к государственной итоговой аттестации выпускников.  </w:t>
      </w:r>
    </w:p>
    <w:p w:rsidR="00794E6E"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 xml:space="preserve">Студенты обеспечиваются программами </w:t>
      </w:r>
      <w:r w:rsidR="00BE1A74">
        <w:rPr>
          <w:rFonts w:ascii="Times New Roman" w:hAnsi="Times New Roman" w:cs="Times New Roman"/>
          <w:sz w:val="24"/>
          <w:szCs w:val="24"/>
        </w:rPr>
        <w:t xml:space="preserve">государственной </w:t>
      </w:r>
      <w:r w:rsidRPr="00F70D4A">
        <w:rPr>
          <w:rFonts w:ascii="Times New Roman" w:hAnsi="Times New Roman" w:cs="Times New Roman"/>
          <w:sz w:val="24"/>
          <w:szCs w:val="24"/>
        </w:rPr>
        <w:t>итоговой аттестации, им создаются необходимые для подготовки условия, проводятся консультации</w:t>
      </w:r>
      <w:r w:rsidR="00794E6E">
        <w:rPr>
          <w:rFonts w:ascii="Times New Roman" w:hAnsi="Times New Roman" w:cs="Times New Roman"/>
          <w:sz w:val="24"/>
          <w:szCs w:val="24"/>
        </w:rPr>
        <w:t xml:space="preserve">. Программа </w:t>
      </w:r>
      <w:r w:rsidR="00BE1A74">
        <w:rPr>
          <w:rFonts w:ascii="Times New Roman" w:hAnsi="Times New Roman" w:cs="Times New Roman"/>
          <w:sz w:val="24"/>
          <w:szCs w:val="24"/>
        </w:rPr>
        <w:t xml:space="preserve">государственной </w:t>
      </w:r>
      <w:r w:rsidR="00794E6E">
        <w:rPr>
          <w:rFonts w:ascii="Times New Roman" w:hAnsi="Times New Roman" w:cs="Times New Roman"/>
          <w:sz w:val="24"/>
          <w:szCs w:val="24"/>
        </w:rPr>
        <w:t xml:space="preserve">итоговой аттестации </w:t>
      </w:r>
      <w:r w:rsidRPr="00F70D4A">
        <w:rPr>
          <w:rFonts w:ascii="Times New Roman" w:hAnsi="Times New Roman" w:cs="Times New Roman"/>
          <w:sz w:val="24"/>
          <w:szCs w:val="24"/>
        </w:rPr>
        <w:t xml:space="preserve">по основной профессиональной образовательной программе высшего образования готовится кафедрой </w:t>
      </w:r>
      <w:r w:rsidR="00FB0C8F" w:rsidRPr="00427678">
        <w:rPr>
          <w:rFonts w:ascii="Times New Roman" w:hAnsi="Times New Roman" w:cs="Times New Roman"/>
          <w:bCs/>
          <w:sz w:val="24"/>
          <w:szCs w:val="24"/>
        </w:rPr>
        <w:t>Педагогики, психологии и социальной работы</w:t>
      </w:r>
      <w:r w:rsidRPr="00F70D4A">
        <w:rPr>
          <w:rFonts w:ascii="Times New Roman" w:hAnsi="Times New Roman" w:cs="Times New Roman"/>
          <w:sz w:val="24"/>
          <w:szCs w:val="24"/>
        </w:rPr>
        <w:t>, ежегодно актуализируется и утверждается ректором. Темы выпускных квалификационных работ определяются кафедрой и утверждается ежегодно с учетом актуализации содержания ОПОП</w:t>
      </w:r>
      <w:r w:rsidR="00BE1A74">
        <w:rPr>
          <w:rFonts w:ascii="Times New Roman" w:hAnsi="Times New Roman" w:cs="Times New Roman"/>
          <w:sz w:val="24"/>
          <w:szCs w:val="24"/>
        </w:rPr>
        <w:t xml:space="preserve"> ВО</w:t>
      </w:r>
      <w:r w:rsidRPr="00F70D4A">
        <w:rPr>
          <w:rFonts w:ascii="Times New Roman" w:hAnsi="Times New Roman" w:cs="Times New Roman"/>
          <w:sz w:val="24"/>
          <w:szCs w:val="24"/>
        </w:rPr>
        <w:t>. Студенту предоставляется право выбора темы вы</w:t>
      </w:r>
      <w:r w:rsidR="00991199">
        <w:rPr>
          <w:rFonts w:ascii="Times New Roman" w:hAnsi="Times New Roman" w:cs="Times New Roman"/>
          <w:sz w:val="24"/>
          <w:szCs w:val="24"/>
        </w:rPr>
        <w:t>пускной квалификационной работы</w:t>
      </w:r>
      <w:r w:rsidR="00794E6E">
        <w:rPr>
          <w:rFonts w:ascii="Times New Roman" w:hAnsi="Times New Roman" w:cs="Times New Roman"/>
          <w:sz w:val="24"/>
          <w:szCs w:val="24"/>
        </w:rPr>
        <w:t>, либо</w:t>
      </w:r>
      <w:r w:rsidRPr="00F70D4A">
        <w:rPr>
          <w:rFonts w:ascii="Times New Roman" w:hAnsi="Times New Roman" w:cs="Times New Roman"/>
          <w:sz w:val="24"/>
          <w:szCs w:val="24"/>
        </w:rPr>
        <w:t xml:space="preserve"> предложения своей темы, соответствующей направлению подготовки, с необходимым обоснованием целесообразности ее написания, в том числе научно-практической значимости. Требования к структуре и содержанию выпускной квалификационной работы определяются Положением о выпускных квалификационных работах и Методическими указаниями по написанию выпускной квалификационной </w:t>
      </w:r>
      <w:r w:rsidR="00794E6E">
        <w:rPr>
          <w:rFonts w:ascii="Times New Roman" w:hAnsi="Times New Roman" w:cs="Times New Roman"/>
          <w:sz w:val="24"/>
          <w:szCs w:val="24"/>
        </w:rPr>
        <w:t>работы</w:t>
      </w:r>
      <w:r w:rsidRPr="00F70D4A">
        <w:rPr>
          <w:rFonts w:ascii="Times New Roman" w:hAnsi="Times New Roman" w:cs="Times New Roman"/>
          <w:sz w:val="24"/>
          <w:szCs w:val="24"/>
        </w:rPr>
        <w:t>. Выпускные квалификационные работы подлежат проверке на объём неправомочных заимствований. Итоговая оценка оригинальности текста выпускной квалификационной работы определяется в системе «Антиплаг</w:t>
      </w:r>
      <w:r w:rsidR="00794E6E">
        <w:rPr>
          <w:rFonts w:ascii="Times New Roman" w:hAnsi="Times New Roman" w:cs="Times New Roman"/>
          <w:sz w:val="24"/>
          <w:szCs w:val="24"/>
        </w:rPr>
        <w:t>иат».</w:t>
      </w:r>
    </w:p>
    <w:p w:rsidR="00F70D4A" w:rsidRPr="00F70D4A" w:rsidRDefault="00F70D4A" w:rsidP="00F70D4A">
      <w:pPr>
        <w:spacing w:after="0" w:line="240" w:lineRule="auto"/>
        <w:ind w:firstLine="709"/>
        <w:jc w:val="both"/>
        <w:rPr>
          <w:rFonts w:ascii="Times New Roman" w:hAnsi="Times New Roman" w:cs="Times New Roman"/>
          <w:sz w:val="24"/>
          <w:szCs w:val="24"/>
        </w:rPr>
      </w:pPr>
      <w:r w:rsidRPr="00F70D4A">
        <w:rPr>
          <w:rFonts w:ascii="Times New Roman" w:hAnsi="Times New Roman" w:cs="Times New Roman"/>
          <w:sz w:val="24"/>
          <w:szCs w:val="24"/>
        </w:rPr>
        <w:t>Успешное прохождение</w:t>
      </w:r>
      <w:r w:rsidR="00BE1A74">
        <w:rPr>
          <w:rFonts w:ascii="Times New Roman" w:hAnsi="Times New Roman" w:cs="Times New Roman"/>
          <w:sz w:val="24"/>
          <w:szCs w:val="24"/>
        </w:rPr>
        <w:t xml:space="preserve"> государственной </w:t>
      </w:r>
      <w:r w:rsidRPr="00F70D4A">
        <w:rPr>
          <w:rFonts w:ascii="Times New Roman" w:hAnsi="Times New Roman" w:cs="Times New Roman"/>
          <w:sz w:val="24"/>
          <w:szCs w:val="24"/>
        </w:rPr>
        <w:t xml:space="preserve"> итоговой аттестации является основанием для выдачи обучающемуся соответствующего документа об образовании установленного</w:t>
      </w:r>
      <w:r w:rsidR="00BE1A74">
        <w:rPr>
          <w:rFonts w:ascii="Times New Roman" w:hAnsi="Times New Roman" w:cs="Times New Roman"/>
          <w:sz w:val="24"/>
          <w:szCs w:val="24"/>
        </w:rPr>
        <w:t xml:space="preserve"> государством </w:t>
      </w:r>
      <w:r w:rsidRPr="00F70D4A">
        <w:rPr>
          <w:rFonts w:ascii="Times New Roman" w:hAnsi="Times New Roman" w:cs="Times New Roman"/>
          <w:sz w:val="24"/>
          <w:szCs w:val="24"/>
        </w:rPr>
        <w:t xml:space="preserve">образца. </w:t>
      </w:r>
    </w:p>
    <w:p w:rsidR="00251B9D" w:rsidRDefault="00251B9D" w:rsidP="00F70D4A">
      <w:pPr>
        <w:spacing w:after="0" w:line="240" w:lineRule="auto"/>
        <w:ind w:firstLine="709"/>
        <w:jc w:val="both"/>
        <w:rPr>
          <w:rFonts w:ascii="Times New Roman" w:hAnsi="Times New Roman" w:cs="Times New Roman"/>
          <w:sz w:val="24"/>
          <w:szCs w:val="24"/>
        </w:rPr>
      </w:pPr>
    </w:p>
    <w:p w:rsidR="00202A88" w:rsidRPr="00776018" w:rsidRDefault="00960132"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8</w:t>
      </w:r>
      <w:r w:rsidR="00307385">
        <w:rPr>
          <w:rFonts w:ascii="Times New Roman" w:hAnsi="Times New Roman" w:cs="Times New Roman"/>
          <w:b/>
          <w:color w:val="000000"/>
          <w:sz w:val="24"/>
          <w:szCs w:val="24"/>
        </w:rPr>
        <w:t xml:space="preserve">.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72DFD">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72DFD">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9E15BF">
      <w:pPr>
        <w:numPr>
          <w:ilvl w:val="0"/>
          <w:numId w:val="3"/>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sectPr w:rsidR="00202A88" w:rsidRPr="00776018"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2D3" w:rsidRDefault="00D232D3" w:rsidP="00F14CD0">
      <w:pPr>
        <w:spacing w:after="0" w:line="240" w:lineRule="auto"/>
      </w:pPr>
      <w:r>
        <w:separator/>
      </w:r>
    </w:p>
  </w:endnote>
  <w:endnote w:type="continuationSeparator" w:id="0">
    <w:p w:rsidR="00D232D3" w:rsidRDefault="00D232D3"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2D3" w:rsidRDefault="00D232D3" w:rsidP="00F14CD0">
      <w:pPr>
        <w:spacing w:after="0" w:line="240" w:lineRule="auto"/>
      </w:pPr>
      <w:r>
        <w:separator/>
      </w:r>
    </w:p>
  </w:footnote>
  <w:footnote w:type="continuationSeparator" w:id="0">
    <w:p w:rsidR="00D232D3" w:rsidRDefault="00D232D3"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6E75"/>
    <w:multiLevelType w:val="hybridMultilevel"/>
    <w:tmpl w:val="CD3CFA2E"/>
    <w:lvl w:ilvl="0" w:tplc="EB967DA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84497"/>
    <w:multiLevelType w:val="hybridMultilevel"/>
    <w:tmpl w:val="2E10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B1825"/>
    <w:multiLevelType w:val="hybridMultilevel"/>
    <w:tmpl w:val="D90642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4144F69"/>
    <w:multiLevelType w:val="hybridMultilevel"/>
    <w:tmpl w:val="84BA3F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4837AA8"/>
    <w:multiLevelType w:val="hybridMultilevel"/>
    <w:tmpl w:val="83C6C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E016F8"/>
    <w:multiLevelType w:val="hybridMultilevel"/>
    <w:tmpl w:val="D520B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587BB0"/>
    <w:multiLevelType w:val="hybridMultilevel"/>
    <w:tmpl w:val="10B656FE"/>
    <w:lvl w:ilvl="0" w:tplc="D83C37AC">
      <w:start w:val="7"/>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125921"/>
    <w:multiLevelType w:val="hybridMultilevel"/>
    <w:tmpl w:val="343C44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D9157F9"/>
    <w:multiLevelType w:val="hybridMultilevel"/>
    <w:tmpl w:val="7FF452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BB0784"/>
    <w:multiLevelType w:val="hybridMultilevel"/>
    <w:tmpl w:val="0F1E3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4A16B4"/>
    <w:multiLevelType w:val="hybridMultilevel"/>
    <w:tmpl w:val="73DC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74CF2"/>
    <w:multiLevelType w:val="hybridMultilevel"/>
    <w:tmpl w:val="42B22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E03FE3"/>
    <w:multiLevelType w:val="hybridMultilevel"/>
    <w:tmpl w:val="6DE0B21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C6A66D4"/>
    <w:multiLevelType w:val="hybridMultilevel"/>
    <w:tmpl w:val="5122FC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555F6D80"/>
    <w:multiLevelType w:val="hybridMultilevel"/>
    <w:tmpl w:val="2DFCA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834C04"/>
    <w:multiLevelType w:val="hybridMultilevel"/>
    <w:tmpl w:val="EDA44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72109F"/>
    <w:multiLevelType w:val="hybridMultilevel"/>
    <w:tmpl w:val="B58897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75618BA"/>
    <w:multiLevelType w:val="hybridMultilevel"/>
    <w:tmpl w:val="9CEC77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BAE4A4A"/>
    <w:multiLevelType w:val="hybridMultilevel"/>
    <w:tmpl w:val="90F2189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7932343B"/>
    <w:multiLevelType w:val="hybridMultilevel"/>
    <w:tmpl w:val="16F07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7"/>
  </w:num>
  <w:num w:numId="3">
    <w:abstractNumId w:val="3"/>
  </w:num>
  <w:num w:numId="4">
    <w:abstractNumId w:val="9"/>
  </w:num>
  <w:num w:numId="5">
    <w:abstractNumId w:val="8"/>
  </w:num>
  <w:num w:numId="6">
    <w:abstractNumId w:val="2"/>
  </w:num>
  <w:num w:numId="7">
    <w:abstractNumId w:val="5"/>
  </w:num>
  <w:num w:numId="8">
    <w:abstractNumId w:val="11"/>
  </w:num>
  <w:num w:numId="9">
    <w:abstractNumId w:val="19"/>
  </w:num>
  <w:num w:numId="10">
    <w:abstractNumId w:val="12"/>
  </w:num>
  <w:num w:numId="11">
    <w:abstractNumId w:val="7"/>
  </w:num>
  <w:num w:numId="12">
    <w:abstractNumId w:val="14"/>
  </w:num>
  <w:num w:numId="13">
    <w:abstractNumId w:val="18"/>
  </w:num>
  <w:num w:numId="14">
    <w:abstractNumId w:val="16"/>
  </w:num>
  <w:num w:numId="15">
    <w:abstractNumId w:val="22"/>
  </w:num>
  <w:num w:numId="16">
    <w:abstractNumId w:val="20"/>
  </w:num>
  <w:num w:numId="17">
    <w:abstractNumId w:val="15"/>
  </w:num>
  <w:num w:numId="18">
    <w:abstractNumId w:val="4"/>
  </w:num>
  <w:num w:numId="19">
    <w:abstractNumId w:val="10"/>
  </w:num>
  <w:num w:numId="20">
    <w:abstractNumId w:val="21"/>
  </w:num>
  <w:num w:numId="21">
    <w:abstractNumId w:val="23"/>
  </w:num>
  <w:num w:numId="22">
    <w:abstractNumId w:val="0"/>
  </w:num>
  <w:num w:numId="23">
    <w:abstractNumId w:val="13"/>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6BFC"/>
    <w:rsid w:val="00021F5A"/>
    <w:rsid w:val="0002769A"/>
    <w:rsid w:val="00032D07"/>
    <w:rsid w:val="000515CB"/>
    <w:rsid w:val="00077000"/>
    <w:rsid w:val="00090795"/>
    <w:rsid w:val="0009214F"/>
    <w:rsid w:val="000A4DEA"/>
    <w:rsid w:val="000C3619"/>
    <w:rsid w:val="000C6A2B"/>
    <w:rsid w:val="000D5F5B"/>
    <w:rsid w:val="000F1182"/>
    <w:rsid w:val="000F52A4"/>
    <w:rsid w:val="000F65B3"/>
    <w:rsid w:val="0010069B"/>
    <w:rsid w:val="0010519E"/>
    <w:rsid w:val="00126C7D"/>
    <w:rsid w:val="001459A6"/>
    <w:rsid w:val="00153999"/>
    <w:rsid w:val="001602BB"/>
    <w:rsid w:val="00161165"/>
    <w:rsid w:val="00181FB0"/>
    <w:rsid w:val="0018674B"/>
    <w:rsid w:val="00187317"/>
    <w:rsid w:val="001A7973"/>
    <w:rsid w:val="001D6713"/>
    <w:rsid w:val="001E2437"/>
    <w:rsid w:val="00202A88"/>
    <w:rsid w:val="00206E56"/>
    <w:rsid w:val="00243F00"/>
    <w:rsid w:val="00251B9D"/>
    <w:rsid w:val="00256BE8"/>
    <w:rsid w:val="00262921"/>
    <w:rsid w:val="00263C24"/>
    <w:rsid w:val="0026692C"/>
    <w:rsid w:val="002948CE"/>
    <w:rsid w:val="002B3F3C"/>
    <w:rsid w:val="002C4101"/>
    <w:rsid w:val="002D122D"/>
    <w:rsid w:val="002E3660"/>
    <w:rsid w:val="003067BE"/>
    <w:rsid w:val="00307385"/>
    <w:rsid w:val="003205F6"/>
    <w:rsid w:val="00351ABB"/>
    <w:rsid w:val="00352DC1"/>
    <w:rsid w:val="00360C75"/>
    <w:rsid w:val="00371824"/>
    <w:rsid w:val="0037346B"/>
    <w:rsid w:val="00395888"/>
    <w:rsid w:val="003B20E0"/>
    <w:rsid w:val="003D58CF"/>
    <w:rsid w:val="003E252C"/>
    <w:rsid w:val="003F1463"/>
    <w:rsid w:val="0040745C"/>
    <w:rsid w:val="00424D18"/>
    <w:rsid w:val="00427678"/>
    <w:rsid w:val="0043599F"/>
    <w:rsid w:val="00455782"/>
    <w:rsid w:val="00474D0D"/>
    <w:rsid w:val="004B4ABA"/>
    <w:rsid w:val="00503A0D"/>
    <w:rsid w:val="00523BD0"/>
    <w:rsid w:val="00526225"/>
    <w:rsid w:val="00543FF7"/>
    <w:rsid w:val="005653F6"/>
    <w:rsid w:val="0056558C"/>
    <w:rsid w:val="00576567"/>
    <w:rsid w:val="0058665E"/>
    <w:rsid w:val="00590882"/>
    <w:rsid w:val="005946F5"/>
    <w:rsid w:val="005B4C1D"/>
    <w:rsid w:val="005C296C"/>
    <w:rsid w:val="005F6734"/>
    <w:rsid w:val="006015AA"/>
    <w:rsid w:val="00605428"/>
    <w:rsid w:val="0063022D"/>
    <w:rsid w:val="00645AE8"/>
    <w:rsid w:val="00666853"/>
    <w:rsid w:val="006851CB"/>
    <w:rsid w:val="006E7B04"/>
    <w:rsid w:val="006F4C83"/>
    <w:rsid w:val="00715FD9"/>
    <w:rsid w:val="00721553"/>
    <w:rsid w:val="0073059B"/>
    <w:rsid w:val="00745166"/>
    <w:rsid w:val="00753492"/>
    <w:rsid w:val="00776018"/>
    <w:rsid w:val="007847EF"/>
    <w:rsid w:val="00794E6E"/>
    <w:rsid w:val="007C4B85"/>
    <w:rsid w:val="007C6090"/>
    <w:rsid w:val="007D13A0"/>
    <w:rsid w:val="007D3DFF"/>
    <w:rsid w:val="007E71BD"/>
    <w:rsid w:val="008003F8"/>
    <w:rsid w:val="0081126F"/>
    <w:rsid w:val="0081512E"/>
    <w:rsid w:val="00830E5D"/>
    <w:rsid w:val="008329F0"/>
    <w:rsid w:val="00833B2D"/>
    <w:rsid w:val="00834055"/>
    <w:rsid w:val="00861936"/>
    <w:rsid w:val="00882A3B"/>
    <w:rsid w:val="0088357B"/>
    <w:rsid w:val="00897E7A"/>
    <w:rsid w:val="008A5B11"/>
    <w:rsid w:val="008B1E12"/>
    <w:rsid w:val="008B6C74"/>
    <w:rsid w:val="008F7679"/>
    <w:rsid w:val="009019B1"/>
    <w:rsid w:val="00905DB0"/>
    <w:rsid w:val="009155D7"/>
    <w:rsid w:val="00916D9F"/>
    <w:rsid w:val="009360B5"/>
    <w:rsid w:val="00940811"/>
    <w:rsid w:val="00952F4D"/>
    <w:rsid w:val="00960132"/>
    <w:rsid w:val="00972286"/>
    <w:rsid w:val="00991199"/>
    <w:rsid w:val="009A4684"/>
    <w:rsid w:val="009C7368"/>
    <w:rsid w:val="009D76D4"/>
    <w:rsid w:val="009E15BF"/>
    <w:rsid w:val="009F7571"/>
    <w:rsid w:val="00A0155D"/>
    <w:rsid w:val="00A05048"/>
    <w:rsid w:val="00A07993"/>
    <w:rsid w:val="00A12ABD"/>
    <w:rsid w:val="00A37380"/>
    <w:rsid w:val="00A56D28"/>
    <w:rsid w:val="00A72DFD"/>
    <w:rsid w:val="00A74A7B"/>
    <w:rsid w:val="00AA4670"/>
    <w:rsid w:val="00AC4D92"/>
    <w:rsid w:val="00AC71A4"/>
    <w:rsid w:val="00AF5A5A"/>
    <w:rsid w:val="00B17A4B"/>
    <w:rsid w:val="00B27D09"/>
    <w:rsid w:val="00B34947"/>
    <w:rsid w:val="00B41F1D"/>
    <w:rsid w:val="00B47D41"/>
    <w:rsid w:val="00B63F25"/>
    <w:rsid w:val="00B701F4"/>
    <w:rsid w:val="00B755A2"/>
    <w:rsid w:val="00BD29DC"/>
    <w:rsid w:val="00BE1A74"/>
    <w:rsid w:val="00C03335"/>
    <w:rsid w:val="00C06691"/>
    <w:rsid w:val="00C077E2"/>
    <w:rsid w:val="00C263E2"/>
    <w:rsid w:val="00C42AD8"/>
    <w:rsid w:val="00C43290"/>
    <w:rsid w:val="00C5074C"/>
    <w:rsid w:val="00CA48A3"/>
    <w:rsid w:val="00CA4A4E"/>
    <w:rsid w:val="00CB2A43"/>
    <w:rsid w:val="00CC19B5"/>
    <w:rsid w:val="00CC56C0"/>
    <w:rsid w:val="00D03055"/>
    <w:rsid w:val="00D232D3"/>
    <w:rsid w:val="00D32F8F"/>
    <w:rsid w:val="00D35063"/>
    <w:rsid w:val="00D40E7D"/>
    <w:rsid w:val="00D73103"/>
    <w:rsid w:val="00D80A4C"/>
    <w:rsid w:val="00D95861"/>
    <w:rsid w:val="00DC1FDD"/>
    <w:rsid w:val="00DD175F"/>
    <w:rsid w:val="00DE6013"/>
    <w:rsid w:val="00E02D76"/>
    <w:rsid w:val="00E16AF6"/>
    <w:rsid w:val="00E17717"/>
    <w:rsid w:val="00E239EB"/>
    <w:rsid w:val="00E35D40"/>
    <w:rsid w:val="00E47218"/>
    <w:rsid w:val="00E96118"/>
    <w:rsid w:val="00EA454C"/>
    <w:rsid w:val="00EC02E2"/>
    <w:rsid w:val="00EC19C8"/>
    <w:rsid w:val="00EC5F66"/>
    <w:rsid w:val="00ED3D5C"/>
    <w:rsid w:val="00ED6658"/>
    <w:rsid w:val="00EE142A"/>
    <w:rsid w:val="00F05055"/>
    <w:rsid w:val="00F07712"/>
    <w:rsid w:val="00F14CD0"/>
    <w:rsid w:val="00F15F7F"/>
    <w:rsid w:val="00F172E5"/>
    <w:rsid w:val="00F17972"/>
    <w:rsid w:val="00F70D4A"/>
    <w:rsid w:val="00F77F4B"/>
    <w:rsid w:val="00F80E58"/>
    <w:rsid w:val="00F8103B"/>
    <w:rsid w:val="00F875BB"/>
    <w:rsid w:val="00F91572"/>
    <w:rsid w:val="00FA5DEC"/>
    <w:rsid w:val="00FB0C8F"/>
    <w:rsid w:val="00FE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a">
    <w:name w:val="Emphasis"/>
    <w:basedOn w:val="a0"/>
    <w:uiPriority w:val="20"/>
    <w:qFormat/>
    <w:rsid w:val="00905DB0"/>
    <w:rPr>
      <w:i/>
      <w:iCs/>
    </w:rPr>
  </w:style>
  <w:style w:type="character" w:customStyle="1" w:styleId="a4">
    <w:name w:val="Абзац списка Знак"/>
    <w:link w:val="a3"/>
    <w:uiPriority w:val="34"/>
    <w:locked/>
    <w:rsid w:val="001D6713"/>
  </w:style>
  <w:style w:type="character" w:styleId="ab">
    <w:name w:val="Unresolved Mention"/>
    <w:basedOn w:val="a0"/>
    <w:uiPriority w:val="99"/>
    <w:semiHidden/>
    <w:unhideWhenUsed/>
    <w:rsid w:val="0035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28444017">
      <w:bodyDiv w:val="1"/>
      <w:marLeft w:val="0"/>
      <w:marRight w:val="0"/>
      <w:marTop w:val="0"/>
      <w:marBottom w:val="0"/>
      <w:divBdr>
        <w:top w:val="none" w:sz="0" w:space="0" w:color="auto"/>
        <w:left w:val="none" w:sz="0" w:space="0" w:color="auto"/>
        <w:bottom w:val="none" w:sz="0" w:space="0" w:color="auto"/>
        <w:right w:val="none" w:sz="0" w:space="0" w:color="auto"/>
      </w:divBdr>
    </w:div>
    <w:div w:id="841041784">
      <w:bodyDiv w:val="1"/>
      <w:marLeft w:val="0"/>
      <w:marRight w:val="0"/>
      <w:marTop w:val="0"/>
      <w:marBottom w:val="0"/>
      <w:divBdr>
        <w:top w:val="none" w:sz="0" w:space="0" w:color="auto"/>
        <w:left w:val="none" w:sz="0" w:space="0" w:color="auto"/>
        <w:bottom w:val="none" w:sz="0" w:space="0" w:color="auto"/>
        <w:right w:val="none" w:sz="0" w:space="0" w:color="auto"/>
      </w:divBdr>
      <w:divsChild>
        <w:div w:id="1990548975">
          <w:marLeft w:val="0"/>
          <w:marRight w:val="0"/>
          <w:marTop w:val="0"/>
          <w:marBottom w:val="0"/>
          <w:divBdr>
            <w:top w:val="none" w:sz="0" w:space="0" w:color="auto"/>
            <w:left w:val="none" w:sz="0" w:space="0" w:color="auto"/>
            <w:bottom w:val="none" w:sz="0" w:space="0" w:color="auto"/>
            <w:right w:val="none" w:sz="0" w:space="0" w:color="auto"/>
          </w:divBdr>
        </w:div>
        <w:div w:id="1276058388">
          <w:marLeft w:val="0"/>
          <w:marRight w:val="0"/>
          <w:marTop w:val="0"/>
          <w:marBottom w:val="0"/>
          <w:divBdr>
            <w:top w:val="none" w:sz="0" w:space="0" w:color="auto"/>
            <w:left w:val="none" w:sz="0" w:space="0" w:color="auto"/>
            <w:bottom w:val="none" w:sz="0" w:space="0" w:color="auto"/>
            <w:right w:val="none" w:sz="0" w:space="0" w:color="auto"/>
          </w:divBdr>
        </w:div>
        <w:div w:id="1725055768">
          <w:marLeft w:val="0"/>
          <w:marRight w:val="0"/>
          <w:marTop w:val="0"/>
          <w:marBottom w:val="0"/>
          <w:divBdr>
            <w:top w:val="none" w:sz="0" w:space="0" w:color="auto"/>
            <w:left w:val="none" w:sz="0" w:space="0" w:color="auto"/>
            <w:bottom w:val="none" w:sz="0" w:space="0" w:color="auto"/>
            <w:right w:val="none" w:sz="0" w:space="0" w:color="auto"/>
          </w:divBdr>
        </w:div>
        <w:div w:id="505825174">
          <w:marLeft w:val="0"/>
          <w:marRight w:val="0"/>
          <w:marTop w:val="0"/>
          <w:marBottom w:val="0"/>
          <w:divBdr>
            <w:top w:val="none" w:sz="0" w:space="0" w:color="auto"/>
            <w:left w:val="none" w:sz="0" w:space="0" w:color="auto"/>
            <w:bottom w:val="none" w:sz="0" w:space="0" w:color="auto"/>
            <w:right w:val="none" w:sz="0" w:space="0" w:color="auto"/>
          </w:divBdr>
        </w:div>
        <w:div w:id="1791777796">
          <w:marLeft w:val="0"/>
          <w:marRight w:val="0"/>
          <w:marTop w:val="0"/>
          <w:marBottom w:val="0"/>
          <w:divBdr>
            <w:top w:val="none" w:sz="0" w:space="0" w:color="auto"/>
            <w:left w:val="none" w:sz="0" w:space="0" w:color="auto"/>
            <w:bottom w:val="none" w:sz="0" w:space="0" w:color="auto"/>
            <w:right w:val="none" w:sz="0" w:space="0" w:color="auto"/>
          </w:divBdr>
        </w:div>
        <w:div w:id="453331881">
          <w:marLeft w:val="0"/>
          <w:marRight w:val="0"/>
          <w:marTop w:val="0"/>
          <w:marBottom w:val="0"/>
          <w:divBdr>
            <w:top w:val="none" w:sz="0" w:space="0" w:color="auto"/>
            <w:left w:val="none" w:sz="0" w:space="0" w:color="auto"/>
            <w:bottom w:val="none" w:sz="0" w:space="0" w:color="auto"/>
            <w:right w:val="none" w:sz="0" w:space="0" w:color="auto"/>
          </w:divBdr>
        </w:div>
        <w:div w:id="691607524">
          <w:marLeft w:val="0"/>
          <w:marRight w:val="0"/>
          <w:marTop w:val="0"/>
          <w:marBottom w:val="0"/>
          <w:divBdr>
            <w:top w:val="none" w:sz="0" w:space="0" w:color="auto"/>
            <w:left w:val="none" w:sz="0" w:space="0" w:color="auto"/>
            <w:bottom w:val="none" w:sz="0" w:space="0" w:color="auto"/>
            <w:right w:val="none" w:sz="0" w:space="0" w:color="auto"/>
          </w:divBdr>
        </w:div>
        <w:div w:id="598561946">
          <w:marLeft w:val="0"/>
          <w:marRight w:val="0"/>
          <w:marTop w:val="0"/>
          <w:marBottom w:val="0"/>
          <w:divBdr>
            <w:top w:val="none" w:sz="0" w:space="0" w:color="auto"/>
            <w:left w:val="none" w:sz="0" w:space="0" w:color="auto"/>
            <w:bottom w:val="none" w:sz="0" w:space="0" w:color="auto"/>
            <w:right w:val="none" w:sz="0" w:space="0" w:color="auto"/>
          </w:divBdr>
        </w:div>
        <w:div w:id="742143958">
          <w:marLeft w:val="0"/>
          <w:marRight w:val="0"/>
          <w:marTop w:val="0"/>
          <w:marBottom w:val="0"/>
          <w:divBdr>
            <w:top w:val="none" w:sz="0" w:space="0" w:color="auto"/>
            <w:left w:val="none" w:sz="0" w:space="0" w:color="auto"/>
            <w:bottom w:val="none" w:sz="0" w:space="0" w:color="auto"/>
            <w:right w:val="none" w:sz="0" w:space="0" w:color="auto"/>
          </w:divBdr>
        </w:div>
        <w:div w:id="337201569">
          <w:marLeft w:val="0"/>
          <w:marRight w:val="0"/>
          <w:marTop w:val="0"/>
          <w:marBottom w:val="0"/>
          <w:divBdr>
            <w:top w:val="none" w:sz="0" w:space="0" w:color="auto"/>
            <w:left w:val="none" w:sz="0" w:space="0" w:color="auto"/>
            <w:bottom w:val="none" w:sz="0" w:space="0" w:color="auto"/>
            <w:right w:val="none" w:sz="0" w:space="0" w:color="auto"/>
          </w:divBdr>
        </w:div>
      </w:divsChild>
    </w:div>
    <w:div w:id="947346163">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160075461">
      <w:bodyDiv w:val="1"/>
      <w:marLeft w:val="0"/>
      <w:marRight w:val="0"/>
      <w:marTop w:val="0"/>
      <w:marBottom w:val="0"/>
      <w:divBdr>
        <w:top w:val="none" w:sz="0" w:space="0" w:color="auto"/>
        <w:left w:val="none" w:sz="0" w:space="0" w:color="auto"/>
        <w:bottom w:val="none" w:sz="0" w:space="0" w:color="auto"/>
        <w:right w:val="none" w:sz="0" w:space="0" w:color="auto"/>
      </w:divBdr>
      <w:divsChild>
        <w:div w:id="1498813178">
          <w:marLeft w:val="0"/>
          <w:marRight w:val="0"/>
          <w:marTop w:val="0"/>
          <w:marBottom w:val="0"/>
          <w:divBdr>
            <w:top w:val="none" w:sz="0" w:space="0" w:color="auto"/>
            <w:left w:val="none" w:sz="0" w:space="0" w:color="auto"/>
            <w:bottom w:val="none" w:sz="0" w:space="0" w:color="auto"/>
            <w:right w:val="none" w:sz="0" w:space="0" w:color="auto"/>
          </w:divBdr>
        </w:div>
        <w:div w:id="287930662">
          <w:marLeft w:val="0"/>
          <w:marRight w:val="0"/>
          <w:marTop w:val="0"/>
          <w:marBottom w:val="0"/>
          <w:divBdr>
            <w:top w:val="none" w:sz="0" w:space="0" w:color="auto"/>
            <w:left w:val="none" w:sz="0" w:space="0" w:color="auto"/>
            <w:bottom w:val="none" w:sz="0" w:space="0" w:color="auto"/>
            <w:right w:val="none" w:sz="0" w:space="0" w:color="auto"/>
          </w:divBdr>
        </w:div>
        <w:div w:id="1100301661">
          <w:marLeft w:val="0"/>
          <w:marRight w:val="0"/>
          <w:marTop w:val="0"/>
          <w:marBottom w:val="0"/>
          <w:divBdr>
            <w:top w:val="none" w:sz="0" w:space="0" w:color="auto"/>
            <w:left w:val="none" w:sz="0" w:space="0" w:color="auto"/>
            <w:bottom w:val="none" w:sz="0" w:space="0" w:color="auto"/>
            <w:right w:val="none" w:sz="0" w:space="0" w:color="auto"/>
          </w:divBdr>
        </w:div>
        <w:div w:id="376973355">
          <w:marLeft w:val="0"/>
          <w:marRight w:val="0"/>
          <w:marTop w:val="0"/>
          <w:marBottom w:val="0"/>
          <w:divBdr>
            <w:top w:val="none" w:sz="0" w:space="0" w:color="auto"/>
            <w:left w:val="none" w:sz="0" w:space="0" w:color="auto"/>
            <w:bottom w:val="none" w:sz="0" w:space="0" w:color="auto"/>
            <w:right w:val="none" w:sz="0" w:space="0" w:color="auto"/>
          </w:divBdr>
        </w:div>
        <w:div w:id="2093353267">
          <w:marLeft w:val="0"/>
          <w:marRight w:val="0"/>
          <w:marTop w:val="0"/>
          <w:marBottom w:val="0"/>
          <w:divBdr>
            <w:top w:val="none" w:sz="0" w:space="0" w:color="auto"/>
            <w:left w:val="none" w:sz="0" w:space="0" w:color="auto"/>
            <w:bottom w:val="none" w:sz="0" w:space="0" w:color="auto"/>
            <w:right w:val="none" w:sz="0" w:space="0" w:color="auto"/>
          </w:divBdr>
        </w:div>
        <w:div w:id="2023389767">
          <w:marLeft w:val="0"/>
          <w:marRight w:val="0"/>
          <w:marTop w:val="0"/>
          <w:marBottom w:val="0"/>
          <w:divBdr>
            <w:top w:val="none" w:sz="0" w:space="0" w:color="auto"/>
            <w:left w:val="none" w:sz="0" w:space="0" w:color="auto"/>
            <w:bottom w:val="none" w:sz="0" w:space="0" w:color="auto"/>
            <w:right w:val="none" w:sz="0" w:space="0" w:color="auto"/>
          </w:divBdr>
        </w:div>
        <w:div w:id="737747839">
          <w:marLeft w:val="0"/>
          <w:marRight w:val="0"/>
          <w:marTop w:val="0"/>
          <w:marBottom w:val="0"/>
          <w:divBdr>
            <w:top w:val="none" w:sz="0" w:space="0" w:color="auto"/>
            <w:left w:val="none" w:sz="0" w:space="0" w:color="auto"/>
            <w:bottom w:val="none" w:sz="0" w:space="0" w:color="auto"/>
            <w:right w:val="none" w:sz="0" w:space="0" w:color="auto"/>
          </w:divBdr>
        </w:div>
      </w:divsChild>
    </w:div>
    <w:div w:id="1814056068">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26659475">
      <w:bodyDiv w:val="1"/>
      <w:marLeft w:val="0"/>
      <w:marRight w:val="0"/>
      <w:marTop w:val="0"/>
      <w:marBottom w:val="0"/>
      <w:divBdr>
        <w:top w:val="none" w:sz="0" w:space="0" w:color="auto"/>
        <w:left w:val="none" w:sz="0" w:space="0" w:color="auto"/>
        <w:bottom w:val="none" w:sz="0" w:space="0" w:color="auto"/>
        <w:right w:val="none" w:sz="0" w:space="0" w:color="auto"/>
      </w:divBdr>
      <w:divsChild>
        <w:div w:id="2066486848">
          <w:marLeft w:val="0"/>
          <w:marRight w:val="0"/>
          <w:marTop w:val="0"/>
          <w:marBottom w:val="0"/>
          <w:divBdr>
            <w:top w:val="none" w:sz="0" w:space="0" w:color="auto"/>
            <w:left w:val="none" w:sz="0" w:space="0" w:color="auto"/>
            <w:bottom w:val="none" w:sz="0" w:space="0" w:color="auto"/>
            <w:right w:val="none" w:sz="0" w:space="0" w:color="auto"/>
          </w:divBdr>
        </w:div>
        <w:div w:id="808399481">
          <w:marLeft w:val="0"/>
          <w:marRight w:val="0"/>
          <w:marTop w:val="0"/>
          <w:marBottom w:val="0"/>
          <w:divBdr>
            <w:top w:val="none" w:sz="0" w:space="0" w:color="auto"/>
            <w:left w:val="none" w:sz="0" w:space="0" w:color="auto"/>
            <w:bottom w:val="none" w:sz="0" w:space="0" w:color="auto"/>
            <w:right w:val="none" w:sz="0" w:space="0" w:color="auto"/>
          </w:divBdr>
        </w:div>
        <w:div w:id="1803618298">
          <w:marLeft w:val="0"/>
          <w:marRight w:val="0"/>
          <w:marTop w:val="0"/>
          <w:marBottom w:val="0"/>
          <w:divBdr>
            <w:top w:val="none" w:sz="0" w:space="0" w:color="auto"/>
            <w:left w:val="none" w:sz="0" w:space="0" w:color="auto"/>
            <w:bottom w:val="none" w:sz="0" w:space="0" w:color="auto"/>
            <w:right w:val="none" w:sz="0" w:space="0" w:color="auto"/>
          </w:divBdr>
        </w:div>
        <w:div w:id="210090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4586-E34F-45C0-AA17-2B128076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6718</Words>
  <Characters>38294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4</cp:revision>
  <cp:lastPrinted>2017-12-28T05:42:00Z</cp:lastPrinted>
  <dcterms:created xsi:type="dcterms:W3CDTF">2022-07-13T03:40:00Z</dcterms:created>
  <dcterms:modified xsi:type="dcterms:W3CDTF">2022-11-13T21:27:00Z</dcterms:modified>
</cp:coreProperties>
</file>